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351" w:type="dxa"/>
        <w:tblLook w:val="04A0" w:firstRow="1" w:lastRow="0" w:firstColumn="1" w:lastColumn="0" w:noHBand="0" w:noVBand="1"/>
      </w:tblPr>
      <w:tblGrid>
        <w:gridCol w:w="9351"/>
      </w:tblGrid>
      <w:tr w:rsidR="00300430" w14:paraId="2F8C1B91" w14:textId="77777777" w:rsidTr="53D001A3">
        <w:tc>
          <w:tcPr>
            <w:tcW w:w="9351" w:type="dxa"/>
          </w:tcPr>
          <w:p w14:paraId="2C527574" w14:textId="37600AE8" w:rsidR="00300430" w:rsidRPr="00A4249A" w:rsidRDefault="00750553" w:rsidP="008865A4">
            <w:pPr>
              <w:jc w:val="center"/>
              <w:rPr>
                <w:rFonts w:ascii="Arial" w:hAnsi="Arial" w:cs="Arial"/>
                <w:sz w:val="24"/>
                <w:szCs w:val="24"/>
              </w:rPr>
            </w:pPr>
            <w:r>
              <w:rPr>
                <w:rFonts w:ascii="Arial" w:hAnsi="Arial" w:cs="Arial"/>
                <w:b/>
                <w:sz w:val="24"/>
                <w:szCs w:val="24"/>
              </w:rPr>
              <w:t>Notulen</w:t>
            </w:r>
            <w:r w:rsidR="00300430">
              <w:rPr>
                <w:rFonts w:ascii="Arial" w:hAnsi="Arial" w:cs="Arial"/>
                <w:b/>
                <w:sz w:val="24"/>
                <w:szCs w:val="24"/>
              </w:rPr>
              <w:t xml:space="preserve"> IKC raad </w:t>
            </w:r>
            <w:r w:rsidR="00300430" w:rsidRPr="00A4249A">
              <w:rPr>
                <w:rFonts w:ascii="Arial" w:hAnsi="Arial" w:cs="Arial"/>
                <w:b/>
                <w:sz w:val="24"/>
                <w:szCs w:val="24"/>
              </w:rPr>
              <w:t>De Wissel</w:t>
            </w:r>
            <w:r w:rsidR="00E175D2">
              <w:rPr>
                <w:rFonts w:ascii="Arial" w:hAnsi="Arial" w:cs="Arial"/>
                <w:b/>
                <w:sz w:val="24"/>
                <w:szCs w:val="24"/>
              </w:rPr>
              <w:t xml:space="preserve">        schooljaar 2019 - 2020</w:t>
            </w:r>
          </w:p>
          <w:p w14:paraId="672A6659" w14:textId="77777777" w:rsidR="00300430" w:rsidRDefault="00300430" w:rsidP="00A635A5">
            <w:pPr>
              <w:rPr>
                <w:rFonts w:ascii="Arial" w:hAnsi="Arial" w:cs="Arial"/>
              </w:rPr>
            </w:pPr>
          </w:p>
          <w:p w14:paraId="557669DE" w14:textId="77777777" w:rsidR="00300430" w:rsidRDefault="00300430" w:rsidP="00A635A5">
            <w:pPr>
              <w:rPr>
                <w:rFonts w:ascii="Arial" w:hAnsi="Arial" w:cs="Arial"/>
              </w:rPr>
            </w:pPr>
            <w:r>
              <w:rPr>
                <w:noProof/>
              </w:rPr>
              <w:drawing>
                <wp:anchor distT="0" distB="0" distL="114300" distR="114300" simplePos="0" relativeHeight="251658240" behindDoc="0" locked="0" layoutInCell="1" allowOverlap="1" wp14:anchorId="587E8292" wp14:editId="07777777">
                  <wp:simplePos x="0" y="0"/>
                  <wp:positionH relativeFrom="margin">
                    <wp:posOffset>3517751</wp:posOffset>
                  </wp:positionH>
                  <wp:positionV relativeFrom="paragraph">
                    <wp:posOffset>31521</wp:posOffset>
                  </wp:positionV>
                  <wp:extent cx="2178996" cy="621294"/>
                  <wp:effectExtent l="0" t="0" r="0" b="7620"/>
                  <wp:wrapNone/>
                  <wp:docPr id="4" name="Afbeelding 4" descr="Afbeeldingsresultaat voor ikc de wi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ikc de wiss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996" cy="6212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690E1" w14:textId="6138C96B" w:rsidR="00300430" w:rsidRPr="00A4249A" w:rsidRDefault="00300430" w:rsidP="53D001A3">
            <w:pPr>
              <w:rPr>
                <w:rFonts w:ascii="Arial" w:hAnsi="Arial" w:cs="Arial"/>
                <w:sz w:val="20"/>
                <w:szCs w:val="20"/>
              </w:rPr>
            </w:pPr>
            <w:r w:rsidRPr="53D001A3">
              <w:rPr>
                <w:rFonts w:ascii="Arial" w:hAnsi="Arial" w:cs="Arial"/>
                <w:sz w:val="20"/>
                <w:szCs w:val="20"/>
              </w:rPr>
              <w:t xml:space="preserve">Datum:  </w:t>
            </w:r>
            <w:r w:rsidR="00404ED0" w:rsidRPr="53D001A3">
              <w:rPr>
                <w:rFonts w:ascii="Arial" w:hAnsi="Arial" w:cs="Arial"/>
                <w:sz w:val="20"/>
                <w:szCs w:val="20"/>
              </w:rPr>
              <w:t xml:space="preserve"> </w:t>
            </w:r>
            <w:r w:rsidR="00EA4CE5" w:rsidRPr="53D001A3">
              <w:rPr>
                <w:rFonts w:ascii="Arial" w:hAnsi="Arial" w:cs="Arial"/>
                <w:sz w:val="20"/>
                <w:szCs w:val="20"/>
              </w:rPr>
              <w:t xml:space="preserve">Maandag </w:t>
            </w:r>
            <w:r w:rsidR="003431D1">
              <w:rPr>
                <w:rFonts w:ascii="Arial" w:hAnsi="Arial" w:cs="Arial"/>
                <w:sz w:val="20"/>
                <w:szCs w:val="20"/>
              </w:rPr>
              <w:t>11 mei</w:t>
            </w:r>
            <w:r w:rsidR="00E175D2" w:rsidRPr="53D001A3">
              <w:rPr>
                <w:rFonts w:ascii="Arial" w:hAnsi="Arial" w:cs="Arial"/>
                <w:sz w:val="20"/>
                <w:szCs w:val="20"/>
              </w:rPr>
              <w:t xml:space="preserve"> </w:t>
            </w:r>
            <w:r w:rsidR="00EA4CE5" w:rsidRPr="53D001A3">
              <w:rPr>
                <w:rFonts w:ascii="Arial" w:hAnsi="Arial" w:cs="Arial"/>
                <w:sz w:val="20"/>
                <w:szCs w:val="20"/>
              </w:rPr>
              <w:t xml:space="preserve"> </w:t>
            </w:r>
            <w:r w:rsidRPr="53D001A3">
              <w:rPr>
                <w:rFonts w:ascii="Arial" w:hAnsi="Arial" w:cs="Arial"/>
                <w:sz w:val="20"/>
                <w:szCs w:val="20"/>
              </w:rPr>
              <w:t>20</w:t>
            </w:r>
            <w:r w:rsidR="73E5A868" w:rsidRPr="53D001A3">
              <w:rPr>
                <w:rFonts w:ascii="Arial" w:hAnsi="Arial" w:cs="Arial"/>
                <w:sz w:val="20"/>
                <w:szCs w:val="20"/>
              </w:rPr>
              <w:t>20</w:t>
            </w:r>
          </w:p>
          <w:p w14:paraId="0A37501D" w14:textId="77777777" w:rsidR="00300430" w:rsidRPr="00A4249A" w:rsidRDefault="00300430" w:rsidP="00A635A5">
            <w:pPr>
              <w:rPr>
                <w:rFonts w:ascii="Arial" w:hAnsi="Arial" w:cs="Arial"/>
                <w:sz w:val="20"/>
                <w:szCs w:val="20"/>
              </w:rPr>
            </w:pPr>
          </w:p>
          <w:p w14:paraId="096C5EDE" w14:textId="77777777" w:rsidR="00300430" w:rsidRPr="00A4249A" w:rsidRDefault="00300430" w:rsidP="00A635A5">
            <w:pPr>
              <w:rPr>
                <w:rFonts w:ascii="Arial" w:hAnsi="Arial" w:cs="Arial"/>
                <w:sz w:val="20"/>
                <w:szCs w:val="20"/>
              </w:rPr>
            </w:pPr>
            <w:r w:rsidRPr="00A4249A">
              <w:rPr>
                <w:rFonts w:ascii="Arial" w:hAnsi="Arial" w:cs="Arial"/>
                <w:sz w:val="20"/>
                <w:szCs w:val="20"/>
              </w:rPr>
              <w:t>Tijd</w:t>
            </w:r>
            <w:r>
              <w:rPr>
                <w:rFonts w:ascii="Arial" w:hAnsi="Arial" w:cs="Arial"/>
                <w:sz w:val="20"/>
                <w:szCs w:val="20"/>
              </w:rPr>
              <w:t xml:space="preserve">:  </w:t>
            </w:r>
            <w:r w:rsidR="00EA4CE5">
              <w:rPr>
                <w:rFonts w:ascii="Arial" w:hAnsi="Arial" w:cs="Arial"/>
                <w:sz w:val="20"/>
                <w:szCs w:val="20"/>
              </w:rPr>
              <w:t>20:00</w:t>
            </w:r>
            <w:r>
              <w:rPr>
                <w:rFonts w:ascii="Arial" w:hAnsi="Arial" w:cs="Arial"/>
                <w:sz w:val="20"/>
                <w:szCs w:val="20"/>
              </w:rPr>
              <w:t xml:space="preserve"> – 21:30</w:t>
            </w:r>
          </w:p>
          <w:p w14:paraId="5DAB6C7B" w14:textId="3D77E97F" w:rsidR="00300430" w:rsidRDefault="00300430">
            <w:pPr>
              <w:rPr>
                <w:rFonts w:ascii="Arial" w:hAnsi="Arial" w:cs="Arial"/>
              </w:rPr>
            </w:pPr>
          </w:p>
          <w:p w14:paraId="6DF7B769" w14:textId="77777777" w:rsidR="00750553" w:rsidRDefault="00750553" w:rsidP="00750553">
            <w:pPr>
              <w:pStyle w:val="paragraph"/>
              <w:numPr>
                <w:ilvl w:val="0"/>
                <w:numId w:val="12"/>
              </w:numPr>
              <w:spacing w:before="0" w:beforeAutospacing="0" w:after="0" w:afterAutospacing="0"/>
              <w:ind w:left="0" w:firstLine="0"/>
              <w:textAlignment w:val="baseline"/>
              <w:rPr>
                <w:rFonts w:ascii="Candara" w:hAnsi="Candara"/>
                <w:sz w:val="22"/>
                <w:szCs w:val="22"/>
              </w:rPr>
            </w:pPr>
            <w:r>
              <w:rPr>
                <w:rStyle w:val="normaltextrun"/>
                <w:rFonts w:ascii="Candara" w:hAnsi="Candara"/>
                <w:sz w:val="22"/>
                <w:szCs w:val="22"/>
              </w:rPr>
              <w:t>Oudergeleding: </w:t>
            </w:r>
            <w:r>
              <w:rPr>
                <w:rStyle w:val="normaltextrun"/>
                <w:rFonts w:ascii="Candara" w:hAnsi="Candara"/>
                <w:sz w:val="22"/>
                <w:szCs w:val="22"/>
                <w:shd w:val="clear" w:color="auto" w:fill="808080"/>
              </w:rPr>
              <w:t>Karin </w:t>
            </w:r>
            <w:proofErr w:type="spellStart"/>
            <w:r>
              <w:rPr>
                <w:rStyle w:val="normaltextrun"/>
                <w:rFonts w:ascii="Candara" w:hAnsi="Candara"/>
                <w:sz w:val="22"/>
                <w:szCs w:val="22"/>
                <w:shd w:val="clear" w:color="auto" w:fill="808080"/>
              </w:rPr>
              <w:t>Majid</w:t>
            </w:r>
            <w:proofErr w:type="spellEnd"/>
            <w:r>
              <w:rPr>
                <w:rStyle w:val="normaltextrun"/>
                <w:rFonts w:ascii="Candara" w:hAnsi="Candara"/>
                <w:sz w:val="22"/>
                <w:szCs w:val="22"/>
              </w:rPr>
              <w:t> </w:t>
            </w:r>
            <w:r>
              <w:rPr>
                <w:rStyle w:val="normaltextrun"/>
                <w:rFonts w:ascii="Candara" w:hAnsi="Candara"/>
                <w:sz w:val="22"/>
                <w:szCs w:val="22"/>
                <w:shd w:val="clear" w:color="auto" w:fill="00FF00"/>
              </w:rPr>
              <w:t>Erik Ordelman</w:t>
            </w:r>
            <w:r>
              <w:rPr>
                <w:rStyle w:val="normaltextrun"/>
                <w:rFonts w:ascii="Candara" w:hAnsi="Candara"/>
                <w:sz w:val="22"/>
                <w:szCs w:val="22"/>
              </w:rPr>
              <w:t> </w:t>
            </w:r>
            <w:r>
              <w:rPr>
                <w:rStyle w:val="normaltextrun"/>
                <w:rFonts w:ascii="Candara" w:hAnsi="Candara"/>
                <w:sz w:val="22"/>
                <w:szCs w:val="22"/>
                <w:shd w:val="clear" w:color="auto" w:fill="FF00FF"/>
              </w:rPr>
              <w:t>Minke Janssen</w:t>
            </w:r>
            <w:r>
              <w:rPr>
                <w:rStyle w:val="normaltextrun"/>
                <w:rFonts w:ascii="Candara" w:hAnsi="Candara"/>
                <w:sz w:val="22"/>
                <w:szCs w:val="22"/>
              </w:rPr>
              <w:t> </w:t>
            </w:r>
            <w:r>
              <w:rPr>
                <w:rStyle w:val="normaltextrun"/>
                <w:rFonts w:ascii="Candara" w:hAnsi="Candara"/>
                <w:sz w:val="22"/>
                <w:szCs w:val="22"/>
                <w:shd w:val="clear" w:color="auto" w:fill="0000FF"/>
              </w:rPr>
              <w:t>Nicole </w:t>
            </w:r>
            <w:proofErr w:type="spellStart"/>
            <w:r>
              <w:rPr>
                <w:rStyle w:val="normaltextrun"/>
                <w:rFonts w:ascii="Candara" w:hAnsi="Candara"/>
                <w:sz w:val="22"/>
                <w:szCs w:val="22"/>
                <w:shd w:val="clear" w:color="auto" w:fill="0000FF"/>
              </w:rPr>
              <w:t>Borgman</w:t>
            </w:r>
            <w:proofErr w:type="spellEnd"/>
            <w:r>
              <w:rPr>
                <w:rStyle w:val="normaltextrun"/>
                <w:rFonts w:ascii="Candara" w:hAnsi="Candara"/>
                <w:sz w:val="22"/>
                <w:szCs w:val="22"/>
                <w:shd w:val="clear" w:color="auto" w:fill="0000FF"/>
              </w:rPr>
              <w:t>-Martens</w:t>
            </w:r>
            <w:r>
              <w:rPr>
                <w:rStyle w:val="eop"/>
                <w:rFonts w:ascii="Candara" w:hAnsi="Candara"/>
                <w:sz w:val="22"/>
                <w:szCs w:val="22"/>
              </w:rPr>
              <w:t> </w:t>
            </w:r>
          </w:p>
          <w:p w14:paraId="53442656" w14:textId="77777777" w:rsidR="00750553" w:rsidRDefault="00750553" w:rsidP="00750553">
            <w:pPr>
              <w:pStyle w:val="paragraph"/>
              <w:numPr>
                <w:ilvl w:val="0"/>
                <w:numId w:val="12"/>
              </w:numPr>
              <w:spacing w:before="0" w:beforeAutospacing="0" w:after="0" w:afterAutospacing="0"/>
              <w:ind w:left="0" w:firstLine="0"/>
              <w:textAlignment w:val="baseline"/>
              <w:rPr>
                <w:rFonts w:ascii="Candara" w:hAnsi="Candara"/>
                <w:sz w:val="22"/>
                <w:szCs w:val="22"/>
              </w:rPr>
            </w:pPr>
            <w:r>
              <w:rPr>
                <w:rStyle w:val="normaltextrun"/>
                <w:rFonts w:ascii="Candara" w:hAnsi="Candara"/>
                <w:sz w:val="22"/>
                <w:szCs w:val="22"/>
              </w:rPr>
              <w:t>Personeelsgeleding: </w:t>
            </w:r>
            <w:r>
              <w:rPr>
                <w:rStyle w:val="normaltextrun"/>
                <w:rFonts w:ascii="Candara" w:hAnsi="Candara"/>
                <w:sz w:val="22"/>
                <w:szCs w:val="22"/>
                <w:shd w:val="clear" w:color="auto" w:fill="FFFF00"/>
              </w:rPr>
              <w:t>Antoinette</w:t>
            </w:r>
            <w:r>
              <w:rPr>
                <w:rStyle w:val="normaltextrun"/>
                <w:rFonts w:ascii="Candara" w:hAnsi="Candara"/>
                <w:sz w:val="22"/>
                <w:szCs w:val="22"/>
              </w:rPr>
              <w:t>, </w:t>
            </w:r>
            <w:r>
              <w:rPr>
                <w:rStyle w:val="normaltextrun"/>
                <w:rFonts w:ascii="Candara" w:hAnsi="Candara"/>
                <w:sz w:val="22"/>
                <w:szCs w:val="22"/>
                <w:shd w:val="clear" w:color="auto" w:fill="008080"/>
              </w:rPr>
              <w:t>Pauline</w:t>
            </w:r>
            <w:r>
              <w:rPr>
                <w:rStyle w:val="normaltextrun"/>
                <w:rFonts w:ascii="Candara" w:hAnsi="Candara"/>
                <w:sz w:val="22"/>
                <w:szCs w:val="22"/>
              </w:rPr>
              <w:t>, </w:t>
            </w:r>
            <w:r>
              <w:rPr>
                <w:rStyle w:val="normaltextrun"/>
                <w:rFonts w:ascii="Candara" w:hAnsi="Candara"/>
                <w:sz w:val="22"/>
                <w:szCs w:val="22"/>
                <w:shd w:val="clear" w:color="auto" w:fill="00FFFF"/>
              </w:rPr>
              <w:t>Jos</w:t>
            </w:r>
            <w:r>
              <w:rPr>
                <w:rStyle w:val="normaltextrun"/>
                <w:rFonts w:ascii="Candara" w:hAnsi="Candara"/>
                <w:sz w:val="22"/>
                <w:szCs w:val="22"/>
              </w:rPr>
              <w:t>, </w:t>
            </w:r>
            <w:r>
              <w:rPr>
                <w:rStyle w:val="normaltextrun"/>
                <w:rFonts w:ascii="Candara" w:hAnsi="Candara"/>
                <w:sz w:val="22"/>
                <w:szCs w:val="22"/>
                <w:shd w:val="clear" w:color="auto" w:fill="800080"/>
              </w:rPr>
              <w:t>Daan</w:t>
            </w:r>
            <w:r>
              <w:rPr>
                <w:rStyle w:val="eop"/>
                <w:rFonts w:ascii="Candara" w:hAnsi="Candara"/>
                <w:sz w:val="22"/>
                <w:szCs w:val="22"/>
              </w:rPr>
              <w:t> </w:t>
            </w:r>
          </w:p>
          <w:p w14:paraId="3C4587A7" w14:textId="77777777" w:rsidR="00750553" w:rsidRDefault="00750553">
            <w:pPr>
              <w:rPr>
                <w:rFonts w:ascii="Arial" w:hAnsi="Arial" w:cs="Arial"/>
              </w:rPr>
            </w:pPr>
          </w:p>
          <w:p w14:paraId="02EB378F" w14:textId="77777777" w:rsidR="00300430" w:rsidRDefault="00300430">
            <w:pPr>
              <w:rPr>
                <w:rFonts w:ascii="Arial" w:hAnsi="Arial" w:cs="Arial"/>
              </w:rPr>
            </w:pPr>
          </w:p>
        </w:tc>
      </w:tr>
    </w:tbl>
    <w:p w14:paraId="6A05A809" w14:textId="77777777" w:rsidR="00A635A5" w:rsidRPr="00A635A5" w:rsidRDefault="00A635A5">
      <w:pPr>
        <w:rPr>
          <w:rFonts w:ascii="Arial" w:hAnsi="Arial" w:cs="Arial"/>
        </w:rPr>
      </w:pPr>
    </w:p>
    <w:tbl>
      <w:tblPr>
        <w:tblStyle w:val="Tabelraster"/>
        <w:tblW w:w="9214" w:type="dxa"/>
        <w:tblInd w:w="-34" w:type="dxa"/>
        <w:tblLook w:val="04A0" w:firstRow="1" w:lastRow="0" w:firstColumn="1" w:lastColumn="0" w:noHBand="0" w:noVBand="1"/>
      </w:tblPr>
      <w:tblGrid>
        <w:gridCol w:w="4531"/>
        <w:gridCol w:w="1833"/>
        <w:gridCol w:w="1717"/>
        <w:gridCol w:w="1133"/>
      </w:tblGrid>
      <w:tr w:rsidR="00A635A5" w:rsidRPr="00A4249A" w14:paraId="1BEBD083" w14:textId="77777777" w:rsidTr="53D001A3">
        <w:trPr>
          <w:trHeight w:val="366"/>
        </w:trPr>
        <w:tc>
          <w:tcPr>
            <w:tcW w:w="4531" w:type="dxa"/>
          </w:tcPr>
          <w:p w14:paraId="34A896AB" w14:textId="77777777" w:rsidR="00A635A5" w:rsidRPr="00A4249A" w:rsidRDefault="00A635A5" w:rsidP="00E2757D">
            <w:pPr>
              <w:rPr>
                <w:rFonts w:ascii="Arial" w:hAnsi="Arial" w:cs="Arial"/>
                <w:b/>
                <w:sz w:val="18"/>
                <w:szCs w:val="18"/>
              </w:rPr>
            </w:pPr>
            <w:r w:rsidRPr="00A4249A">
              <w:rPr>
                <w:rFonts w:ascii="Arial" w:hAnsi="Arial" w:cs="Arial"/>
                <w:b/>
                <w:sz w:val="18"/>
                <w:szCs w:val="18"/>
              </w:rPr>
              <w:t>Onderwerp</w:t>
            </w:r>
          </w:p>
        </w:tc>
        <w:tc>
          <w:tcPr>
            <w:tcW w:w="1833" w:type="dxa"/>
          </w:tcPr>
          <w:p w14:paraId="225017CE" w14:textId="77777777" w:rsidR="00A635A5" w:rsidRPr="00A4249A" w:rsidRDefault="00A635A5" w:rsidP="00E2757D">
            <w:pPr>
              <w:rPr>
                <w:rFonts w:ascii="Arial" w:hAnsi="Arial" w:cs="Arial"/>
                <w:b/>
                <w:sz w:val="18"/>
                <w:szCs w:val="18"/>
              </w:rPr>
            </w:pPr>
            <w:r w:rsidRPr="00A4249A">
              <w:rPr>
                <w:rFonts w:ascii="Arial" w:hAnsi="Arial" w:cs="Arial"/>
                <w:b/>
                <w:sz w:val="18"/>
                <w:szCs w:val="18"/>
              </w:rPr>
              <w:t>Bijlagen</w:t>
            </w:r>
          </w:p>
        </w:tc>
        <w:tc>
          <w:tcPr>
            <w:tcW w:w="1717" w:type="dxa"/>
          </w:tcPr>
          <w:p w14:paraId="1FE02DED" w14:textId="77777777" w:rsidR="00A635A5" w:rsidRPr="00A4249A" w:rsidRDefault="00A635A5" w:rsidP="00E2757D">
            <w:pPr>
              <w:rPr>
                <w:rFonts w:ascii="Arial" w:hAnsi="Arial" w:cs="Arial"/>
                <w:b/>
                <w:sz w:val="18"/>
                <w:szCs w:val="18"/>
              </w:rPr>
            </w:pPr>
            <w:r w:rsidRPr="00A4249A">
              <w:rPr>
                <w:rFonts w:ascii="Arial" w:hAnsi="Arial" w:cs="Arial"/>
                <w:b/>
                <w:sz w:val="18"/>
                <w:szCs w:val="18"/>
              </w:rPr>
              <w:t>status</w:t>
            </w:r>
          </w:p>
        </w:tc>
        <w:tc>
          <w:tcPr>
            <w:tcW w:w="1133" w:type="dxa"/>
          </w:tcPr>
          <w:p w14:paraId="570F30B0" w14:textId="77777777" w:rsidR="00A635A5" w:rsidRPr="00A4249A" w:rsidRDefault="00A635A5" w:rsidP="00E2757D">
            <w:pPr>
              <w:rPr>
                <w:rFonts w:ascii="Arial" w:hAnsi="Arial" w:cs="Arial"/>
                <w:b/>
                <w:sz w:val="18"/>
                <w:szCs w:val="18"/>
              </w:rPr>
            </w:pPr>
            <w:r w:rsidRPr="00A4249A">
              <w:rPr>
                <w:rFonts w:ascii="Arial" w:hAnsi="Arial" w:cs="Arial"/>
                <w:b/>
                <w:sz w:val="18"/>
                <w:szCs w:val="18"/>
              </w:rPr>
              <w:t>Eigenaar</w:t>
            </w:r>
          </w:p>
        </w:tc>
      </w:tr>
      <w:tr w:rsidR="00A635A5" w:rsidRPr="00A4249A" w14:paraId="0DA155CD" w14:textId="77777777" w:rsidTr="53D001A3">
        <w:tc>
          <w:tcPr>
            <w:tcW w:w="4531" w:type="dxa"/>
          </w:tcPr>
          <w:p w14:paraId="6F64FFC3" w14:textId="77777777" w:rsidR="00A635A5" w:rsidRPr="00A4249A" w:rsidRDefault="00A635A5" w:rsidP="00D26E46">
            <w:pPr>
              <w:pStyle w:val="Lijstalinea"/>
              <w:numPr>
                <w:ilvl w:val="0"/>
                <w:numId w:val="5"/>
              </w:numPr>
              <w:ind w:left="426" w:hanging="426"/>
              <w:rPr>
                <w:rFonts w:ascii="Arial" w:hAnsi="Arial" w:cs="Arial"/>
                <w:b/>
                <w:sz w:val="18"/>
                <w:szCs w:val="18"/>
              </w:rPr>
            </w:pPr>
            <w:bookmarkStart w:id="0" w:name="_Hlk40119664"/>
            <w:r w:rsidRPr="00A4249A">
              <w:rPr>
                <w:rFonts w:ascii="Arial" w:hAnsi="Arial" w:cs="Arial"/>
                <w:b/>
                <w:sz w:val="18"/>
                <w:szCs w:val="18"/>
              </w:rPr>
              <w:t>Opening</w:t>
            </w:r>
          </w:p>
        </w:tc>
        <w:tc>
          <w:tcPr>
            <w:tcW w:w="1833" w:type="dxa"/>
          </w:tcPr>
          <w:p w14:paraId="5A39BBE3" w14:textId="77777777" w:rsidR="00A635A5" w:rsidRPr="00A4249A" w:rsidRDefault="00A635A5" w:rsidP="00E2757D">
            <w:pPr>
              <w:rPr>
                <w:rFonts w:ascii="Arial" w:hAnsi="Arial" w:cs="Arial"/>
                <w:sz w:val="18"/>
                <w:szCs w:val="18"/>
              </w:rPr>
            </w:pPr>
          </w:p>
        </w:tc>
        <w:tc>
          <w:tcPr>
            <w:tcW w:w="1717" w:type="dxa"/>
          </w:tcPr>
          <w:p w14:paraId="41C8F396" w14:textId="77777777" w:rsidR="00A635A5" w:rsidRPr="00A4249A" w:rsidRDefault="00A635A5" w:rsidP="00E2757D">
            <w:pPr>
              <w:rPr>
                <w:rFonts w:ascii="Arial" w:hAnsi="Arial" w:cs="Arial"/>
                <w:sz w:val="18"/>
                <w:szCs w:val="18"/>
              </w:rPr>
            </w:pPr>
          </w:p>
        </w:tc>
        <w:tc>
          <w:tcPr>
            <w:tcW w:w="1133" w:type="dxa"/>
          </w:tcPr>
          <w:p w14:paraId="30400497" w14:textId="77777777" w:rsidR="00A635A5" w:rsidRPr="00A4249A" w:rsidRDefault="00855BE0" w:rsidP="00E2757D">
            <w:pPr>
              <w:rPr>
                <w:rFonts w:ascii="Arial" w:hAnsi="Arial" w:cs="Arial"/>
                <w:sz w:val="18"/>
                <w:szCs w:val="18"/>
              </w:rPr>
            </w:pPr>
            <w:r>
              <w:rPr>
                <w:rFonts w:ascii="Arial" w:hAnsi="Arial" w:cs="Arial"/>
                <w:sz w:val="18"/>
                <w:szCs w:val="18"/>
              </w:rPr>
              <w:t>Nicole</w:t>
            </w:r>
          </w:p>
        </w:tc>
      </w:tr>
      <w:tr w:rsidR="00A635A5" w:rsidRPr="00A4249A" w14:paraId="72A3D3EC" w14:textId="77777777" w:rsidTr="53D001A3">
        <w:tc>
          <w:tcPr>
            <w:tcW w:w="4531" w:type="dxa"/>
          </w:tcPr>
          <w:p w14:paraId="0D0B940D" w14:textId="77777777" w:rsidR="00A635A5" w:rsidRPr="00A4249A" w:rsidRDefault="00A635A5" w:rsidP="00F32F69">
            <w:pPr>
              <w:pStyle w:val="Lijstalinea"/>
              <w:ind w:left="284" w:hanging="284"/>
              <w:rPr>
                <w:rFonts w:ascii="Arial" w:hAnsi="Arial" w:cs="Arial"/>
                <w:sz w:val="18"/>
                <w:szCs w:val="18"/>
              </w:rPr>
            </w:pPr>
          </w:p>
        </w:tc>
        <w:tc>
          <w:tcPr>
            <w:tcW w:w="1833" w:type="dxa"/>
          </w:tcPr>
          <w:p w14:paraId="0E27B00A" w14:textId="77777777" w:rsidR="00A635A5" w:rsidRPr="00A4249A" w:rsidRDefault="00A635A5" w:rsidP="00E2757D">
            <w:pPr>
              <w:rPr>
                <w:rFonts w:ascii="Arial" w:hAnsi="Arial" w:cs="Arial"/>
                <w:sz w:val="18"/>
                <w:szCs w:val="18"/>
              </w:rPr>
            </w:pPr>
          </w:p>
        </w:tc>
        <w:tc>
          <w:tcPr>
            <w:tcW w:w="1717" w:type="dxa"/>
          </w:tcPr>
          <w:p w14:paraId="60061E4C" w14:textId="77777777" w:rsidR="00A635A5" w:rsidRPr="00A4249A" w:rsidRDefault="00A635A5" w:rsidP="00E2757D">
            <w:pPr>
              <w:rPr>
                <w:rFonts w:ascii="Arial" w:hAnsi="Arial" w:cs="Arial"/>
                <w:sz w:val="18"/>
                <w:szCs w:val="18"/>
              </w:rPr>
            </w:pPr>
          </w:p>
        </w:tc>
        <w:tc>
          <w:tcPr>
            <w:tcW w:w="1133" w:type="dxa"/>
          </w:tcPr>
          <w:p w14:paraId="44EAFD9C" w14:textId="77777777" w:rsidR="00A635A5" w:rsidRPr="00A4249A" w:rsidRDefault="00A635A5" w:rsidP="00E2757D">
            <w:pPr>
              <w:rPr>
                <w:rFonts w:ascii="Arial" w:hAnsi="Arial" w:cs="Arial"/>
                <w:sz w:val="18"/>
                <w:szCs w:val="18"/>
              </w:rPr>
            </w:pPr>
          </w:p>
        </w:tc>
      </w:tr>
      <w:tr w:rsidR="00A635A5" w:rsidRPr="00A4249A" w14:paraId="5498749C" w14:textId="77777777" w:rsidTr="53D001A3">
        <w:tc>
          <w:tcPr>
            <w:tcW w:w="4531" w:type="dxa"/>
          </w:tcPr>
          <w:p w14:paraId="26E74A4B" w14:textId="77777777" w:rsidR="00A635A5" w:rsidRPr="00A4249A" w:rsidRDefault="00A635A5" w:rsidP="00D26E46">
            <w:pPr>
              <w:pStyle w:val="Lijstalinea"/>
              <w:numPr>
                <w:ilvl w:val="0"/>
                <w:numId w:val="5"/>
              </w:numPr>
              <w:ind w:left="426" w:hanging="426"/>
              <w:rPr>
                <w:rFonts w:ascii="Arial" w:hAnsi="Arial" w:cs="Arial"/>
                <w:b/>
                <w:sz w:val="18"/>
                <w:szCs w:val="18"/>
              </w:rPr>
            </w:pPr>
            <w:r w:rsidRPr="00A4249A">
              <w:rPr>
                <w:rFonts w:ascii="Arial" w:hAnsi="Arial" w:cs="Arial"/>
                <w:b/>
                <w:sz w:val="18"/>
                <w:szCs w:val="18"/>
              </w:rPr>
              <w:t>Vaststellen agenda</w:t>
            </w:r>
          </w:p>
        </w:tc>
        <w:tc>
          <w:tcPr>
            <w:tcW w:w="1833" w:type="dxa"/>
          </w:tcPr>
          <w:p w14:paraId="4B94D5A5" w14:textId="77777777" w:rsidR="00A635A5" w:rsidRPr="00A4249A" w:rsidRDefault="00A635A5" w:rsidP="00E2757D">
            <w:pPr>
              <w:rPr>
                <w:rFonts w:ascii="Arial" w:hAnsi="Arial" w:cs="Arial"/>
                <w:sz w:val="18"/>
                <w:szCs w:val="18"/>
              </w:rPr>
            </w:pPr>
          </w:p>
        </w:tc>
        <w:tc>
          <w:tcPr>
            <w:tcW w:w="1717" w:type="dxa"/>
          </w:tcPr>
          <w:p w14:paraId="3DEEC669" w14:textId="77777777" w:rsidR="00A635A5" w:rsidRPr="00A4249A" w:rsidRDefault="00A635A5" w:rsidP="00E2757D">
            <w:pPr>
              <w:rPr>
                <w:rFonts w:ascii="Arial" w:hAnsi="Arial" w:cs="Arial"/>
                <w:sz w:val="18"/>
                <w:szCs w:val="18"/>
              </w:rPr>
            </w:pPr>
          </w:p>
        </w:tc>
        <w:tc>
          <w:tcPr>
            <w:tcW w:w="1133" w:type="dxa"/>
          </w:tcPr>
          <w:p w14:paraId="739466AD" w14:textId="77777777" w:rsidR="00A635A5" w:rsidRPr="00A4249A" w:rsidRDefault="00855BE0" w:rsidP="00E2757D">
            <w:pPr>
              <w:rPr>
                <w:rFonts w:ascii="Arial" w:hAnsi="Arial" w:cs="Arial"/>
                <w:sz w:val="18"/>
                <w:szCs w:val="18"/>
              </w:rPr>
            </w:pPr>
            <w:r>
              <w:rPr>
                <w:rFonts w:ascii="Arial" w:hAnsi="Arial" w:cs="Arial"/>
                <w:sz w:val="18"/>
                <w:szCs w:val="18"/>
              </w:rPr>
              <w:t>Nicole</w:t>
            </w:r>
          </w:p>
        </w:tc>
      </w:tr>
      <w:tr w:rsidR="00A635A5" w:rsidRPr="00A4249A" w14:paraId="3656B9AB" w14:textId="77777777" w:rsidTr="53D001A3">
        <w:tc>
          <w:tcPr>
            <w:tcW w:w="4531" w:type="dxa"/>
          </w:tcPr>
          <w:p w14:paraId="45FB0818" w14:textId="77777777" w:rsidR="00A635A5" w:rsidRPr="00A4249A" w:rsidRDefault="00A635A5" w:rsidP="00F32F69">
            <w:pPr>
              <w:ind w:left="284" w:hanging="284"/>
              <w:rPr>
                <w:rFonts w:ascii="Arial" w:hAnsi="Arial" w:cs="Arial"/>
                <w:sz w:val="18"/>
                <w:szCs w:val="18"/>
              </w:rPr>
            </w:pPr>
          </w:p>
        </w:tc>
        <w:tc>
          <w:tcPr>
            <w:tcW w:w="1833" w:type="dxa"/>
          </w:tcPr>
          <w:p w14:paraId="049F31CB" w14:textId="77777777" w:rsidR="00A635A5" w:rsidRPr="00A4249A" w:rsidRDefault="00A635A5" w:rsidP="00E2757D">
            <w:pPr>
              <w:rPr>
                <w:rFonts w:ascii="Arial" w:hAnsi="Arial" w:cs="Arial"/>
                <w:sz w:val="18"/>
                <w:szCs w:val="18"/>
              </w:rPr>
            </w:pPr>
          </w:p>
        </w:tc>
        <w:tc>
          <w:tcPr>
            <w:tcW w:w="1717" w:type="dxa"/>
          </w:tcPr>
          <w:p w14:paraId="53128261" w14:textId="77777777" w:rsidR="00A635A5" w:rsidRPr="00A4249A" w:rsidRDefault="00A635A5" w:rsidP="00E2757D">
            <w:pPr>
              <w:rPr>
                <w:rFonts w:ascii="Arial" w:hAnsi="Arial" w:cs="Arial"/>
                <w:sz w:val="18"/>
                <w:szCs w:val="18"/>
              </w:rPr>
            </w:pPr>
          </w:p>
        </w:tc>
        <w:tc>
          <w:tcPr>
            <w:tcW w:w="1133" w:type="dxa"/>
          </w:tcPr>
          <w:p w14:paraId="62486C05" w14:textId="77777777" w:rsidR="00A635A5" w:rsidRPr="00A4249A" w:rsidRDefault="00A635A5" w:rsidP="00E2757D">
            <w:pPr>
              <w:rPr>
                <w:rFonts w:ascii="Arial" w:hAnsi="Arial" w:cs="Arial"/>
                <w:sz w:val="18"/>
                <w:szCs w:val="18"/>
              </w:rPr>
            </w:pPr>
          </w:p>
        </w:tc>
      </w:tr>
      <w:tr w:rsidR="00A635A5" w:rsidRPr="00A4249A" w14:paraId="06BABA0D" w14:textId="77777777" w:rsidTr="53D001A3">
        <w:tc>
          <w:tcPr>
            <w:tcW w:w="4531" w:type="dxa"/>
          </w:tcPr>
          <w:p w14:paraId="09E797A1" w14:textId="77777777" w:rsidR="00A635A5" w:rsidRPr="00A4249A" w:rsidRDefault="00973F1B" w:rsidP="00D26E46">
            <w:pPr>
              <w:pStyle w:val="Lijstalinea"/>
              <w:numPr>
                <w:ilvl w:val="0"/>
                <w:numId w:val="5"/>
              </w:numPr>
              <w:ind w:left="426" w:hanging="426"/>
              <w:rPr>
                <w:rFonts w:ascii="Arial" w:hAnsi="Arial" w:cs="Arial"/>
                <w:b/>
                <w:sz w:val="18"/>
                <w:szCs w:val="18"/>
              </w:rPr>
            </w:pPr>
            <w:r>
              <w:rPr>
                <w:rFonts w:ascii="Arial" w:hAnsi="Arial" w:cs="Arial"/>
                <w:b/>
                <w:sz w:val="18"/>
                <w:szCs w:val="18"/>
              </w:rPr>
              <w:t>Mededelingen</w:t>
            </w:r>
          </w:p>
        </w:tc>
        <w:tc>
          <w:tcPr>
            <w:tcW w:w="1833" w:type="dxa"/>
          </w:tcPr>
          <w:p w14:paraId="4101652C" w14:textId="77777777" w:rsidR="00A635A5" w:rsidRPr="00A4249A" w:rsidRDefault="00A635A5" w:rsidP="00E2757D">
            <w:pPr>
              <w:rPr>
                <w:rFonts w:ascii="Arial" w:hAnsi="Arial" w:cs="Arial"/>
                <w:sz w:val="18"/>
                <w:szCs w:val="18"/>
              </w:rPr>
            </w:pPr>
          </w:p>
        </w:tc>
        <w:tc>
          <w:tcPr>
            <w:tcW w:w="1717" w:type="dxa"/>
          </w:tcPr>
          <w:p w14:paraId="477B825B" w14:textId="77777777" w:rsidR="00A635A5" w:rsidRPr="00A4249A" w:rsidRDefault="0068360D" w:rsidP="00E2757D">
            <w:pPr>
              <w:rPr>
                <w:rFonts w:ascii="Arial" w:hAnsi="Arial" w:cs="Arial"/>
                <w:sz w:val="18"/>
                <w:szCs w:val="18"/>
              </w:rPr>
            </w:pPr>
            <w:r w:rsidRPr="00A4249A">
              <w:rPr>
                <w:rFonts w:ascii="Arial" w:hAnsi="Arial" w:cs="Arial"/>
                <w:sz w:val="18"/>
                <w:szCs w:val="18"/>
              </w:rPr>
              <w:t>I</w:t>
            </w:r>
            <w:r w:rsidR="00447F02" w:rsidRPr="00A4249A">
              <w:rPr>
                <w:rFonts w:ascii="Arial" w:hAnsi="Arial" w:cs="Arial"/>
                <w:sz w:val="18"/>
                <w:szCs w:val="18"/>
              </w:rPr>
              <w:t>nformatie</w:t>
            </w:r>
          </w:p>
        </w:tc>
        <w:tc>
          <w:tcPr>
            <w:tcW w:w="1133" w:type="dxa"/>
          </w:tcPr>
          <w:p w14:paraId="1EDDCC95" w14:textId="77777777" w:rsidR="00A635A5" w:rsidRPr="00A4249A" w:rsidRDefault="00BC1689" w:rsidP="00E2757D">
            <w:pPr>
              <w:rPr>
                <w:rFonts w:ascii="Arial" w:hAnsi="Arial" w:cs="Arial"/>
                <w:sz w:val="18"/>
                <w:szCs w:val="18"/>
              </w:rPr>
            </w:pPr>
            <w:r>
              <w:rPr>
                <w:rFonts w:ascii="Arial" w:hAnsi="Arial" w:cs="Arial"/>
                <w:sz w:val="18"/>
                <w:szCs w:val="18"/>
              </w:rPr>
              <w:t>Allen</w:t>
            </w:r>
          </w:p>
        </w:tc>
      </w:tr>
      <w:tr w:rsidR="00A635A5" w:rsidRPr="00A4249A" w14:paraId="4B99056E" w14:textId="77777777" w:rsidTr="53D001A3">
        <w:tc>
          <w:tcPr>
            <w:tcW w:w="4531" w:type="dxa"/>
          </w:tcPr>
          <w:p w14:paraId="1299C43A" w14:textId="77777777" w:rsidR="00A5040E" w:rsidRPr="00EF1E37" w:rsidRDefault="00A5040E" w:rsidP="00A5040E">
            <w:pPr>
              <w:rPr>
                <w:rFonts w:ascii="Arial" w:hAnsi="Arial" w:cs="Arial"/>
                <w:sz w:val="18"/>
                <w:szCs w:val="18"/>
              </w:rPr>
            </w:pPr>
          </w:p>
        </w:tc>
        <w:tc>
          <w:tcPr>
            <w:tcW w:w="1833" w:type="dxa"/>
          </w:tcPr>
          <w:p w14:paraId="4DDBEF00" w14:textId="77777777" w:rsidR="00A635A5" w:rsidRPr="00A4249A" w:rsidRDefault="00A635A5" w:rsidP="00E2757D">
            <w:pPr>
              <w:rPr>
                <w:rFonts w:ascii="Arial" w:hAnsi="Arial" w:cs="Arial"/>
                <w:sz w:val="18"/>
                <w:szCs w:val="18"/>
              </w:rPr>
            </w:pPr>
          </w:p>
        </w:tc>
        <w:tc>
          <w:tcPr>
            <w:tcW w:w="1717" w:type="dxa"/>
          </w:tcPr>
          <w:p w14:paraId="3461D779" w14:textId="77777777" w:rsidR="00A635A5" w:rsidRPr="00A4249A" w:rsidRDefault="00A635A5" w:rsidP="00E2757D">
            <w:pPr>
              <w:rPr>
                <w:rFonts w:ascii="Arial" w:hAnsi="Arial" w:cs="Arial"/>
                <w:sz w:val="18"/>
                <w:szCs w:val="18"/>
              </w:rPr>
            </w:pPr>
          </w:p>
        </w:tc>
        <w:tc>
          <w:tcPr>
            <w:tcW w:w="1133" w:type="dxa"/>
          </w:tcPr>
          <w:p w14:paraId="3CF2D8B6" w14:textId="77777777" w:rsidR="00A635A5" w:rsidRPr="00A4249A" w:rsidRDefault="00A635A5" w:rsidP="00E2757D">
            <w:pPr>
              <w:rPr>
                <w:rFonts w:ascii="Arial" w:hAnsi="Arial" w:cs="Arial"/>
                <w:sz w:val="18"/>
                <w:szCs w:val="18"/>
              </w:rPr>
            </w:pPr>
          </w:p>
        </w:tc>
      </w:tr>
      <w:tr w:rsidR="00A635A5" w:rsidRPr="00A4249A" w14:paraId="5ACE9CA1" w14:textId="77777777" w:rsidTr="53D001A3">
        <w:tc>
          <w:tcPr>
            <w:tcW w:w="4531" w:type="dxa"/>
          </w:tcPr>
          <w:p w14:paraId="1FE9426C" w14:textId="08B84E5E" w:rsidR="00A635A5" w:rsidRPr="00A4249A" w:rsidRDefault="739AAB93" w:rsidP="53D001A3">
            <w:pPr>
              <w:pStyle w:val="Lijstalinea"/>
              <w:numPr>
                <w:ilvl w:val="0"/>
                <w:numId w:val="5"/>
              </w:numPr>
              <w:ind w:left="426" w:hanging="426"/>
              <w:rPr>
                <w:rFonts w:ascii="Arial" w:hAnsi="Arial" w:cs="Arial"/>
                <w:b/>
                <w:bCs/>
                <w:sz w:val="18"/>
                <w:szCs w:val="18"/>
              </w:rPr>
            </w:pPr>
            <w:r w:rsidRPr="53D001A3">
              <w:rPr>
                <w:rFonts w:ascii="Arial" w:hAnsi="Arial" w:cs="Arial"/>
                <w:b/>
                <w:bCs/>
                <w:sz w:val="18"/>
                <w:szCs w:val="18"/>
              </w:rPr>
              <w:t>Verslag vorige vergadering</w:t>
            </w:r>
          </w:p>
        </w:tc>
        <w:tc>
          <w:tcPr>
            <w:tcW w:w="1833" w:type="dxa"/>
          </w:tcPr>
          <w:p w14:paraId="4180CACF" w14:textId="77777777" w:rsidR="00A635A5" w:rsidRPr="004A645D" w:rsidRDefault="005C09E5" w:rsidP="0030311A">
            <w:pPr>
              <w:rPr>
                <w:rFonts w:ascii="Arial" w:hAnsi="Arial" w:cs="Arial"/>
                <w:sz w:val="18"/>
                <w:szCs w:val="18"/>
              </w:rPr>
            </w:pPr>
            <w:proofErr w:type="spellStart"/>
            <w:r>
              <w:rPr>
                <w:rFonts w:ascii="Arial" w:hAnsi="Arial" w:cs="Arial"/>
                <w:sz w:val="18"/>
                <w:szCs w:val="18"/>
              </w:rPr>
              <w:t>Sharepoint</w:t>
            </w:r>
            <w:proofErr w:type="spellEnd"/>
          </w:p>
        </w:tc>
        <w:tc>
          <w:tcPr>
            <w:tcW w:w="1717" w:type="dxa"/>
          </w:tcPr>
          <w:p w14:paraId="0AABB684" w14:textId="77777777" w:rsidR="00A635A5" w:rsidRPr="00A4249A" w:rsidRDefault="0068360D" w:rsidP="00E2757D">
            <w:pPr>
              <w:rPr>
                <w:rFonts w:ascii="Arial" w:hAnsi="Arial" w:cs="Arial"/>
                <w:sz w:val="18"/>
                <w:szCs w:val="18"/>
              </w:rPr>
            </w:pPr>
            <w:r w:rsidRPr="00A4249A">
              <w:rPr>
                <w:rFonts w:ascii="Arial" w:hAnsi="Arial" w:cs="Arial"/>
                <w:sz w:val="18"/>
                <w:szCs w:val="18"/>
              </w:rPr>
              <w:t>V</w:t>
            </w:r>
            <w:r w:rsidR="00A635A5" w:rsidRPr="00A4249A">
              <w:rPr>
                <w:rFonts w:ascii="Arial" w:hAnsi="Arial" w:cs="Arial"/>
                <w:sz w:val="18"/>
                <w:szCs w:val="18"/>
              </w:rPr>
              <w:t>aststelling</w:t>
            </w:r>
          </w:p>
        </w:tc>
        <w:tc>
          <w:tcPr>
            <w:tcW w:w="1133" w:type="dxa"/>
          </w:tcPr>
          <w:p w14:paraId="34353384" w14:textId="77777777" w:rsidR="00A635A5" w:rsidRPr="00A4249A" w:rsidRDefault="0068360D" w:rsidP="00E2757D">
            <w:pPr>
              <w:rPr>
                <w:rFonts w:ascii="Arial" w:hAnsi="Arial" w:cs="Arial"/>
                <w:sz w:val="18"/>
                <w:szCs w:val="18"/>
              </w:rPr>
            </w:pPr>
            <w:r w:rsidRPr="00A4249A">
              <w:rPr>
                <w:rFonts w:ascii="Arial" w:hAnsi="Arial" w:cs="Arial"/>
                <w:sz w:val="18"/>
                <w:szCs w:val="18"/>
              </w:rPr>
              <w:t>A</w:t>
            </w:r>
            <w:r w:rsidR="00A635A5" w:rsidRPr="00A4249A">
              <w:rPr>
                <w:rFonts w:ascii="Arial" w:hAnsi="Arial" w:cs="Arial"/>
                <w:sz w:val="18"/>
                <w:szCs w:val="18"/>
              </w:rPr>
              <w:t>llen</w:t>
            </w:r>
          </w:p>
        </w:tc>
      </w:tr>
      <w:tr w:rsidR="00A635A5" w:rsidRPr="00A4249A" w14:paraId="0FB78278" w14:textId="77777777" w:rsidTr="53D001A3">
        <w:tc>
          <w:tcPr>
            <w:tcW w:w="4531" w:type="dxa"/>
          </w:tcPr>
          <w:p w14:paraId="1FC39945" w14:textId="77777777" w:rsidR="00A635A5" w:rsidRPr="00A4249A" w:rsidRDefault="00A635A5" w:rsidP="00F32F69">
            <w:pPr>
              <w:ind w:left="284" w:hanging="284"/>
              <w:rPr>
                <w:rFonts w:ascii="Arial" w:hAnsi="Arial" w:cs="Arial"/>
                <w:b/>
                <w:sz w:val="18"/>
                <w:szCs w:val="18"/>
              </w:rPr>
            </w:pPr>
          </w:p>
        </w:tc>
        <w:tc>
          <w:tcPr>
            <w:tcW w:w="1833" w:type="dxa"/>
          </w:tcPr>
          <w:p w14:paraId="0562CB0E" w14:textId="77777777" w:rsidR="00A635A5" w:rsidRPr="00A4249A" w:rsidRDefault="00A635A5" w:rsidP="00E2757D">
            <w:pPr>
              <w:rPr>
                <w:rFonts w:ascii="Arial" w:hAnsi="Arial" w:cs="Arial"/>
                <w:sz w:val="18"/>
                <w:szCs w:val="18"/>
              </w:rPr>
            </w:pPr>
          </w:p>
        </w:tc>
        <w:tc>
          <w:tcPr>
            <w:tcW w:w="1717" w:type="dxa"/>
          </w:tcPr>
          <w:p w14:paraId="34CE0A41" w14:textId="77777777" w:rsidR="00A635A5" w:rsidRPr="00A4249A" w:rsidRDefault="00A635A5" w:rsidP="00E2757D">
            <w:pPr>
              <w:rPr>
                <w:rFonts w:ascii="Arial" w:hAnsi="Arial" w:cs="Arial"/>
                <w:sz w:val="18"/>
                <w:szCs w:val="18"/>
              </w:rPr>
            </w:pPr>
          </w:p>
        </w:tc>
        <w:tc>
          <w:tcPr>
            <w:tcW w:w="1133" w:type="dxa"/>
          </w:tcPr>
          <w:p w14:paraId="62EBF3C5" w14:textId="77777777" w:rsidR="00A635A5" w:rsidRPr="00A4249A" w:rsidRDefault="00A635A5" w:rsidP="00E2757D">
            <w:pPr>
              <w:rPr>
                <w:rFonts w:ascii="Arial" w:hAnsi="Arial" w:cs="Arial"/>
                <w:sz w:val="18"/>
                <w:szCs w:val="18"/>
              </w:rPr>
            </w:pPr>
          </w:p>
        </w:tc>
      </w:tr>
      <w:tr w:rsidR="00A635A5" w:rsidRPr="00A4249A" w14:paraId="04053D1D" w14:textId="77777777" w:rsidTr="53D001A3">
        <w:tc>
          <w:tcPr>
            <w:tcW w:w="4531" w:type="dxa"/>
          </w:tcPr>
          <w:p w14:paraId="325A538E" w14:textId="77777777" w:rsidR="00A635A5" w:rsidRPr="00A4249A" w:rsidRDefault="00F32F69" w:rsidP="00D26E46">
            <w:pPr>
              <w:pStyle w:val="Lijstalinea"/>
              <w:numPr>
                <w:ilvl w:val="0"/>
                <w:numId w:val="5"/>
              </w:numPr>
              <w:ind w:left="426" w:hanging="426"/>
              <w:rPr>
                <w:rFonts w:ascii="Arial" w:hAnsi="Arial" w:cs="Arial"/>
                <w:b/>
                <w:sz w:val="18"/>
                <w:szCs w:val="18"/>
              </w:rPr>
            </w:pPr>
            <w:r w:rsidRPr="00A4249A">
              <w:rPr>
                <w:rFonts w:ascii="Arial" w:hAnsi="Arial" w:cs="Arial"/>
                <w:b/>
                <w:sz w:val="18"/>
                <w:szCs w:val="18"/>
              </w:rPr>
              <w:t>Communicatie leerlingen/ouders</w:t>
            </w:r>
          </w:p>
        </w:tc>
        <w:tc>
          <w:tcPr>
            <w:tcW w:w="1833" w:type="dxa"/>
          </w:tcPr>
          <w:p w14:paraId="6D98A12B" w14:textId="77777777" w:rsidR="00A635A5" w:rsidRPr="00A4249A" w:rsidRDefault="00A635A5" w:rsidP="00E2757D">
            <w:pPr>
              <w:rPr>
                <w:rFonts w:ascii="Arial" w:hAnsi="Arial" w:cs="Arial"/>
                <w:sz w:val="18"/>
                <w:szCs w:val="18"/>
              </w:rPr>
            </w:pPr>
          </w:p>
        </w:tc>
        <w:tc>
          <w:tcPr>
            <w:tcW w:w="1717" w:type="dxa"/>
          </w:tcPr>
          <w:p w14:paraId="2946DB82" w14:textId="77777777" w:rsidR="00A635A5" w:rsidRPr="00A4249A" w:rsidRDefault="00A635A5" w:rsidP="00E2757D">
            <w:pPr>
              <w:rPr>
                <w:rFonts w:ascii="Arial" w:hAnsi="Arial" w:cs="Arial"/>
                <w:sz w:val="18"/>
                <w:szCs w:val="18"/>
              </w:rPr>
            </w:pPr>
          </w:p>
        </w:tc>
        <w:tc>
          <w:tcPr>
            <w:tcW w:w="1133" w:type="dxa"/>
          </w:tcPr>
          <w:p w14:paraId="5997CC1D" w14:textId="77777777" w:rsidR="00A635A5" w:rsidRPr="00A4249A" w:rsidRDefault="00A635A5" w:rsidP="00E2757D">
            <w:pPr>
              <w:rPr>
                <w:rFonts w:ascii="Arial" w:hAnsi="Arial" w:cs="Arial"/>
                <w:sz w:val="18"/>
                <w:szCs w:val="18"/>
              </w:rPr>
            </w:pPr>
          </w:p>
        </w:tc>
      </w:tr>
      <w:tr w:rsidR="00A635A5" w:rsidRPr="00A4249A" w14:paraId="5C41DE4C" w14:textId="77777777" w:rsidTr="53D001A3">
        <w:tc>
          <w:tcPr>
            <w:tcW w:w="4531" w:type="dxa"/>
          </w:tcPr>
          <w:p w14:paraId="7CD829A7" w14:textId="68BDB5DA" w:rsidR="00A635A5" w:rsidRPr="003431D1" w:rsidRDefault="003431D1" w:rsidP="003431D1">
            <w:pPr>
              <w:pStyle w:val="Lijstalinea"/>
              <w:numPr>
                <w:ilvl w:val="0"/>
                <w:numId w:val="11"/>
              </w:numPr>
              <w:rPr>
                <w:rFonts w:ascii="Arial" w:hAnsi="Arial" w:cs="Arial"/>
                <w:sz w:val="18"/>
                <w:szCs w:val="18"/>
              </w:rPr>
            </w:pPr>
            <w:r w:rsidRPr="003431D1">
              <w:rPr>
                <w:rFonts w:ascii="Arial" w:hAnsi="Arial" w:cs="Arial"/>
                <w:sz w:val="18"/>
                <w:szCs w:val="18"/>
              </w:rPr>
              <w:t>Algemeen</w:t>
            </w:r>
            <w:r>
              <w:rPr>
                <w:rFonts w:ascii="Arial" w:hAnsi="Arial" w:cs="Arial"/>
                <w:sz w:val="18"/>
                <w:szCs w:val="18"/>
              </w:rPr>
              <w:t xml:space="preserve"> </w:t>
            </w:r>
          </w:p>
        </w:tc>
        <w:tc>
          <w:tcPr>
            <w:tcW w:w="1833" w:type="dxa"/>
          </w:tcPr>
          <w:p w14:paraId="69C15D3A" w14:textId="77777777" w:rsidR="00A635A5" w:rsidRPr="00A4249A" w:rsidRDefault="0068360D" w:rsidP="00E2757D">
            <w:pPr>
              <w:rPr>
                <w:rFonts w:ascii="Arial" w:hAnsi="Arial" w:cs="Arial"/>
                <w:sz w:val="18"/>
                <w:szCs w:val="18"/>
              </w:rPr>
            </w:pPr>
            <w:r w:rsidRPr="00A4249A">
              <w:rPr>
                <w:rFonts w:ascii="Arial" w:hAnsi="Arial" w:cs="Arial"/>
                <w:sz w:val="18"/>
                <w:szCs w:val="18"/>
              </w:rPr>
              <w:t>Mondeling</w:t>
            </w:r>
          </w:p>
        </w:tc>
        <w:tc>
          <w:tcPr>
            <w:tcW w:w="1717" w:type="dxa"/>
          </w:tcPr>
          <w:p w14:paraId="21783E00" w14:textId="77777777" w:rsidR="00A635A5" w:rsidRPr="00A4249A" w:rsidRDefault="0068360D" w:rsidP="0068360D">
            <w:pPr>
              <w:rPr>
                <w:rFonts w:ascii="Arial" w:hAnsi="Arial" w:cs="Arial"/>
                <w:sz w:val="18"/>
                <w:szCs w:val="18"/>
              </w:rPr>
            </w:pPr>
            <w:r w:rsidRPr="00A4249A">
              <w:rPr>
                <w:rFonts w:ascii="Arial" w:hAnsi="Arial" w:cs="Arial"/>
                <w:sz w:val="18"/>
                <w:szCs w:val="18"/>
              </w:rPr>
              <w:t>Informatie</w:t>
            </w:r>
          </w:p>
        </w:tc>
        <w:tc>
          <w:tcPr>
            <w:tcW w:w="1133" w:type="dxa"/>
          </w:tcPr>
          <w:p w14:paraId="05A81C52" w14:textId="77777777" w:rsidR="00A635A5" w:rsidRPr="00A4249A" w:rsidRDefault="0068360D" w:rsidP="00E2757D">
            <w:pPr>
              <w:rPr>
                <w:rFonts w:ascii="Arial" w:hAnsi="Arial" w:cs="Arial"/>
                <w:sz w:val="18"/>
                <w:szCs w:val="18"/>
              </w:rPr>
            </w:pPr>
            <w:r w:rsidRPr="00A4249A">
              <w:rPr>
                <w:rFonts w:ascii="Arial" w:hAnsi="Arial" w:cs="Arial"/>
                <w:sz w:val="18"/>
                <w:szCs w:val="18"/>
              </w:rPr>
              <w:t>A</w:t>
            </w:r>
            <w:r w:rsidR="00524910" w:rsidRPr="00A4249A">
              <w:rPr>
                <w:rFonts w:ascii="Arial" w:hAnsi="Arial" w:cs="Arial"/>
                <w:sz w:val="18"/>
                <w:szCs w:val="18"/>
              </w:rPr>
              <w:t>llen</w:t>
            </w:r>
          </w:p>
        </w:tc>
      </w:tr>
      <w:tr w:rsidR="003431D1" w:rsidRPr="00A4249A" w14:paraId="34B1A8E3" w14:textId="77777777" w:rsidTr="53D001A3">
        <w:trPr>
          <w:trHeight w:val="185"/>
        </w:trPr>
        <w:tc>
          <w:tcPr>
            <w:tcW w:w="4531" w:type="dxa"/>
          </w:tcPr>
          <w:p w14:paraId="1EE25AD0" w14:textId="3CCD2460" w:rsidR="003431D1" w:rsidRPr="003431D1" w:rsidRDefault="003431D1" w:rsidP="003431D1">
            <w:pPr>
              <w:pStyle w:val="Lijstalinea"/>
              <w:numPr>
                <w:ilvl w:val="0"/>
                <w:numId w:val="9"/>
              </w:numPr>
              <w:rPr>
                <w:rFonts w:ascii="Arial" w:hAnsi="Arial" w:cs="Arial"/>
                <w:sz w:val="18"/>
                <w:szCs w:val="18"/>
              </w:rPr>
            </w:pPr>
            <w:r w:rsidRPr="003431D1">
              <w:rPr>
                <w:rFonts w:ascii="Arial" w:hAnsi="Arial" w:cs="Arial"/>
                <w:sz w:val="18"/>
                <w:szCs w:val="18"/>
              </w:rPr>
              <w:t>Corona aanpak (o.a. Hoe afscheid groep 8?)</w:t>
            </w:r>
          </w:p>
        </w:tc>
        <w:tc>
          <w:tcPr>
            <w:tcW w:w="1833" w:type="dxa"/>
          </w:tcPr>
          <w:p w14:paraId="6168CCB8" w14:textId="77777777" w:rsidR="003431D1" w:rsidRPr="00A4249A" w:rsidRDefault="003431D1" w:rsidP="003431D1">
            <w:pPr>
              <w:rPr>
                <w:rFonts w:ascii="Arial" w:hAnsi="Arial" w:cs="Arial"/>
                <w:sz w:val="18"/>
                <w:szCs w:val="18"/>
              </w:rPr>
            </w:pPr>
            <w:r>
              <w:rPr>
                <w:rFonts w:ascii="Arial" w:hAnsi="Arial" w:cs="Arial"/>
                <w:sz w:val="18"/>
                <w:szCs w:val="18"/>
              </w:rPr>
              <w:t>Mondeling</w:t>
            </w:r>
          </w:p>
        </w:tc>
        <w:tc>
          <w:tcPr>
            <w:tcW w:w="1717" w:type="dxa"/>
          </w:tcPr>
          <w:p w14:paraId="338D6D51" w14:textId="77777777" w:rsidR="003431D1" w:rsidRPr="00A4249A" w:rsidRDefault="003431D1" w:rsidP="003431D1">
            <w:pPr>
              <w:rPr>
                <w:rFonts w:ascii="Arial" w:hAnsi="Arial" w:cs="Arial"/>
                <w:sz w:val="18"/>
                <w:szCs w:val="18"/>
              </w:rPr>
            </w:pPr>
            <w:r>
              <w:rPr>
                <w:rFonts w:ascii="Arial" w:hAnsi="Arial" w:cs="Arial"/>
                <w:sz w:val="18"/>
                <w:szCs w:val="18"/>
              </w:rPr>
              <w:t>Informatie</w:t>
            </w:r>
          </w:p>
        </w:tc>
        <w:tc>
          <w:tcPr>
            <w:tcW w:w="1133" w:type="dxa"/>
          </w:tcPr>
          <w:p w14:paraId="2BA54F5B" w14:textId="77777777" w:rsidR="003431D1" w:rsidRPr="00A4249A" w:rsidRDefault="003431D1" w:rsidP="003431D1">
            <w:pPr>
              <w:rPr>
                <w:rFonts w:ascii="Arial" w:hAnsi="Arial" w:cs="Arial"/>
                <w:sz w:val="18"/>
                <w:szCs w:val="18"/>
              </w:rPr>
            </w:pPr>
            <w:r>
              <w:rPr>
                <w:rFonts w:ascii="Arial" w:hAnsi="Arial" w:cs="Arial"/>
                <w:sz w:val="18"/>
                <w:szCs w:val="18"/>
              </w:rPr>
              <w:t>Allen</w:t>
            </w:r>
          </w:p>
        </w:tc>
      </w:tr>
      <w:tr w:rsidR="003431D1" w:rsidRPr="00A4249A" w14:paraId="3FAE4D95" w14:textId="77777777" w:rsidTr="53D001A3">
        <w:tc>
          <w:tcPr>
            <w:tcW w:w="4531" w:type="dxa"/>
          </w:tcPr>
          <w:p w14:paraId="78AE1469" w14:textId="16B52D3B" w:rsidR="003431D1" w:rsidRPr="00EF1E37" w:rsidRDefault="003431D1" w:rsidP="003431D1">
            <w:pPr>
              <w:rPr>
                <w:rFonts w:ascii="Arial" w:hAnsi="Arial" w:cs="Arial"/>
                <w:sz w:val="18"/>
                <w:szCs w:val="18"/>
              </w:rPr>
            </w:pPr>
            <w:r>
              <w:rPr>
                <w:rFonts w:ascii="Arial" w:hAnsi="Arial" w:cs="Arial"/>
                <w:sz w:val="18"/>
                <w:szCs w:val="18"/>
              </w:rPr>
              <w:t xml:space="preserve">            </w:t>
            </w:r>
          </w:p>
        </w:tc>
        <w:tc>
          <w:tcPr>
            <w:tcW w:w="1833" w:type="dxa"/>
          </w:tcPr>
          <w:p w14:paraId="110FFD37" w14:textId="77777777" w:rsidR="003431D1" w:rsidRPr="00A4249A" w:rsidRDefault="003431D1" w:rsidP="003431D1">
            <w:pPr>
              <w:rPr>
                <w:rFonts w:ascii="Arial" w:hAnsi="Arial" w:cs="Arial"/>
                <w:sz w:val="18"/>
                <w:szCs w:val="18"/>
              </w:rPr>
            </w:pPr>
          </w:p>
        </w:tc>
        <w:tc>
          <w:tcPr>
            <w:tcW w:w="1717" w:type="dxa"/>
          </w:tcPr>
          <w:p w14:paraId="6B699379" w14:textId="77777777" w:rsidR="003431D1" w:rsidRPr="00A4249A" w:rsidRDefault="003431D1" w:rsidP="003431D1">
            <w:pPr>
              <w:rPr>
                <w:rFonts w:ascii="Arial" w:hAnsi="Arial" w:cs="Arial"/>
                <w:sz w:val="18"/>
                <w:szCs w:val="18"/>
              </w:rPr>
            </w:pPr>
          </w:p>
        </w:tc>
        <w:tc>
          <w:tcPr>
            <w:tcW w:w="1133" w:type="dxa"/>
          </w:tcPr>
          <w:p w14:paraId="3FE9F23F" w14:textId="77777777" w:rsidR="003431D1" w:rsidRPr="00A4249A" w:rsidRDefault="003431D1" w:rsidP="003431D1">
            <w:pPr>
              <w:rPr>
                <w:rFonts w:ascii="Arial" w:hAnsi="Arial" w:cs="Arial"/>
                <w:sz w:val="18"/>
                <w:szCs w:val="18"/>
              </w:rPr>
            </w:pPr>
          </w:p>
        </w:tc>
      </w:tr>
      <w:tr w:rsidR="003431D1" w:rsidRPr="00A4249A" w14:paraId="18C81F7F" w14:textId="77777777" w:rsidTr="53D001A3">
        <w:tc>
          <w:tcPr>
            <w:tcW w:w="4531" w:type="dxa"/>
          </w:tcPr>
          <w:p w14:paraId="4BFA5B0C" w14:textId="2D8D75C4" w:rsidR="003431D1" w:rsidRPr="006A2515" w:rsidRDefault="003431D1" w:rsidP="003431D1">
            <w:pPr>
              <w:rPr>
                <w:rFonts w:ascii="Arial" w:hAnsi="Arial" w:cs="Arial"/>
                <w:sz w:val="18"/>
                <w:szCs w:val="18"/>
              </w:rPr>
            </w:pPr>
            <w:r>
              <w:rPr>
                <w:rFonts w:ascii="Arial" w:hAnsi="Arial" w:cs="Arial"/>
                <w:sz w:val="18"/>
                <w:szCs w:val="18"/>
              </w:rPr>
              <w:t xml:space="preserve">          </w:t>
            </w:r>
          </w:p>
        </w:tc>
        <w:tc>
          <w:tcPr>
            <w:tcW w:w="1833" w:type="dxa"/>
          </w:tcPr>
          <w:p w14:paraId="1F72F646" w14:textId="77777777" w:rsidR="003431D1" w:rsidRDefault="003431D1" w:rsidP="003431D1">
            <w:pPr>
              <w:rPr>
                <w:rFonts w:ascii="Arial" w:hAnsi="Arial" w:cs="Arial"/>
                <w:sz w:val="18"/>
                <w:szCs w:val="18"/>
              </w:rPr>
            </w:pPr>
          </w:p>
        </w:tc>
        <w:tc>
          <w:tcPr>
            <w:tcW w:w="1717" w:type="dxa"/>
          </w:tcPr>
          <w:p w14:paraId="08CE6F91" w14:textId="77777777" w:rsidR="003431D1" w:rsidRDefault="003431D1" w:rsidP="003431D1">
            <w:pPr>
              <w:rPr>
                <w:rFonts w:ascii="Arial" w:hAnsi="Arial" w:cs="Arial"/>
                <w:sz w:val="18"/>
                <w:szCs w:val="18"/>
              </w:rPr>
            </w:pPr>
          </w:p>
        </w:tc>
        <w:tc>
          <w:tcPr>
            <w:tcW w:w="1133" w:type="dxa"/>
          </w:tcPr>
          <w:p w14:paraId="6B3C3171" w14:textId="579FD3BF" w:rsidR="003431D1" w:rsidRDefault="003431D1" w:rsidP="003431D1">
            <w:pPr>
              <w:rPr>
                <w:rFonts w:ascii="Arial" w:hAnsi="Arial" w:cs="Arial"/>
                <w:sz w:val="18"/>
                <w:szCs w:val="18"/>
              </w:rPr>
            </w:pPr>
          </w:p>
        </w:tc>
      </w:tr>
      <w:tr w:rsidR="003431D1" w:rsidRPr="00A4249A" w14:paraId="3891630B" w14:textId="77777777" w:rsidTr="53D001A3">
        <w:tc>
          <w:tcPr>
            <w:tcW w:w="4531" w:type="dxa"/>
          </w:tcPr>
          <w:p w14:paraId="4C2940DF" w14:textId="77777777" w:rsidR="003431D1" w:rsidRDefault="003431D1" w:rsidP="003431D1">
            <w:pPr>
              <w:rPr>
                <w:rFonts w:ascii="Arial" w:hAnsi="Arial" w:cs="Arial"/>
                <w:sz w:val="18"/>
                <w:szCs w:val="18"/>
              </w:rPr>
            </w:pPr>
            <w:r>
              <w:rPr>
                <w:rFonts w:ascii="Arial" w:hAnsi="Arial" w:cs="Arial"/>
                <w:sz w:val="18"/>
                <w:szCs w:val="18"/>
              </w:rPr>
              <w:t xml:space="preserve">       </w:t>
            </w:r>
          </w:p>
        </w:tc>
        <w:tc>
          <w:tcPr>
            <w:tcW w:w="1833" w:type="dxa"/>
          </w:tcPr>
          <w:p w14:paraId="61CDCEAD" w14:textId="77777777" w:rsidR="003431D1" w:rsidRDefault="003431D1" w:rsidP="003431D1">
            <w:pPr>
              <w:rPr>
                <w:rFonts w:ascii="Arial" w:hAnsi="Arial" w:cs="Arial"/>
                <w:sz w:val="18"/>
                <w:szCs w:val="18"/>
              </w:rPr>
            </w:pPr>
          </w:p>
        </w:tc>
        <w:tc>
          <w:tcPr>
            <w:tcW w:w="1717" w:type="dxa"/>
          </w:tcPr>
          <w:p w14:paraId="6BB9E253" w14:textId="77777777" w:rsidR="003431D1" w:rsidRDefault="003431D1" w:rsidP="003431D1">
            <w:pPr>
              <w:rPr>
                <w:rFonts w:ascii="Arial" w:hAnsi="Arial" w:cs="Arial"/>
                <w:sz w:val="18"/>
                <w:szCs w:val="18"/>
              </w:rPr>
            </w:pPr>
          </w:p>
        </w:tc>
        <w:tc>
          <w:tcPr>
            <w:tcW w:w="1133" w:type="dxa"/>
          </w:tcPr>
          <w:p w14:paraId="23DE523C" w14:textId="77777777" w:rsidR="003431D1" w:rsidRDefault="003431D1" w:rsidP="003431D1">
            <w:pPr>
              <w:rPr>
                <w:rFonts w:ascii="Arial" w:hAnsi="Arial" w:cs="Arial"/>
                <w:sz w:val="18"/>
                <w:szCs w:val="18"/>
              </w:rPr>
            </w:pPr>
          </w:p>
        </w:tc>
      </w:tr>
      <w:tr w:rsidR="003431D1" w:rsidRPr="00A4249A" w14:paraId="31551B08" w14:textId="77777777" w:rsidTr="53D001A3">
        <w:tc>
          <w:tcPr>
            <w:tcW w:w="4531" w:type="dxa"/>
          </w:tcPr>
          <w:p w14:paraId="02B5E8F4" w14:textId="77777777" w:rsidR="003431D1" w:rsidRPr="00A4249A" w:rsidRDefault="003431D1" w:rsidP="003431D1">
            <w:pPr>
              <w:pStyle w:val="Lijstalinea"/>
              <w:numPr>
                <w:ilvl w:val="0"/>
                <w:numId w:val="5"/>
              </w:numPr>
              <w:ind w:left="426" w:hanging="426"/>
              <w:rPr>
                <w:rFonts w:ascii="Arial" w:hAnsi="Arial" w:cs="Arial"/>
                <w:b/>
                <w:sz w:val="18"/>
                <w:szCs w:val="18"/>
              </w:rPr>
            </w:pPr>
            <w:r w:rsidRPr="00A4249A">
              <w:rPr>
                <w:rFonts w:ascii="Arial" w:hAnsi="Arial" w:cs="Arial"/>
                <w:b/>
                <w:sz w:val="18"/>
                <w:szCs w:val="18"/>
              </w:rPr>
              <w:t>Onderwijsontwikkeling, ICT en kwaliteitsbeleid</w:t>
            </w:r>
          </w:p>
        </w:tc>
        <w:tc>
          <w:tcPr>
            <w:tcW w:w="1833" w:type="dxa"/>
          </w:tcPr>
          <w:p w14:paraId="52E56223" w14:textId="77777777" w:rsidR="003431D1" w:rsidRPr="00A4249A" w:rsidRDefault="003431D1" w:rsidP="003431D1">
            <w:pPr>
              <w:rPr>
                <w:rFonts w:ascii="Arial" w:hAnsi="Arial" w:cs="Arial"/>
                <w:sz w:val="18"/>
                <w:szCs w:val="18"/>
              </w:rPr>
            </w:pPr>
          </w:p>
        </w:tc>
        <w:tc>
          <w:tcPr>
            <w:tcW w:w="1717" w:type="dxa"/>
          </w:tcPr>
          <w:p w14:paraId="07547A01" w14:textId="77777777" w:rsidR="003431D1" w:rsidRPr="00A4249A" w:rsidRDefault="003431D1" w:rsidP="003431D1">
            <w:pPr>
              <w:rPr>
                <w:rFonts w:ascii="Arial" w:hAnsi="Arial" w:cs="Arial"/>
                <w:sz w:val="18"/>
                <w:szCs w:val="18"/>
              </w:rPr>
            </w:pPr>
          </w:p>
        </w:tc>
        <w:tc>
          <w:tcPr>
            <w:tcW w:w="1133" w:type="dxa"/>
          </w:tcPr>
          <w:p w14:paraId="5043CB0F" w14:textId="77777777" w:rsidR="003431D1" w:rsidRPr="00A4249A" w:rsidRDefault="003431D1" w:rsidP="003431D1">
            <w:pPr>
              <w:rPr>
                <w:rFonts w:ascii="Arial" w:hAnsi="Arial" w:cs="Arial"/>
                <w:sz w:val="18"/>
                <w:szCs w:val="18"/>
              </w:rPr>
            </w:pPr>
          </w:p>
        </w:tc>
      </w:tr>
      <w:tr w:rsidR="003431D1" w:rsidRPr="00A4249A" w14:paraId="49117225" w14:textId="77777777" w:rsidTr="53D001A3">
        <w:tc>
          <w:tcPr>
            <w:tcW w:w="4531" w:type="dxa"/>
          </w:tcPr>
          <w:p w14:paraId="631A9BBD" w14:textId="1F4242F7" w:rsidR="003431D1" w:rsidRPr="00EF1E37" w:rsidRDefault="003431D1" w:rsidP="003431D1">
            <w:pPr>
              <w:pStyle w:val="Lijstalinea"/>
              <w:numPr>
                <w:ilvl w:val="0"/>
                <w:numId w:val="1"/>
              </w:numPr>
              <w:rPr>
                <w:sz w:val="18"/>
                <w:szCs w:val="18"/>
              </w:rPr>
            </w:pPr>
            <w:r>
              <w:rPr>
                <w:rFonts w:ascii="Arial" w:hAnsi="Arial" w:cs="Arial"/>
                <w:sz w:val="18"/>
                <w:szCs w:val="18"/>
              </w:rPr>
              <w:t xml:space="preserve">Inspectiebezoek / interne audit  </w:t>
            </w:r>
          </w:p>
        </w:tc>
        <w:tc>
          <w:tcPr>
            <w:tcW w:w="1833" w:type="dxa"/>
          </w:tcPr>
          <w:p w14:paraId="07459315" w14:textId="77777777" w:rsidR="003431D1" w:rsidRPr="00A4249A" w:rsidRDefault="003431D1" w:rsidP="003431D1">
            <w:pPr>
              <w:rPr>
                <w:rFonts w:ascii="Arial" w:hAnsi="Arial" w:cs="Arial"/>
                <w:sz w:val="18"/>
                <w:szCs w:val="18"/>
              </w:rPr>
            </w:pPr>
          </w:p>
        </w:tc>
        <w:tc>
          <w:tcPr>
            <w:tcW w:w="1717" w:type="dxa"/>
          </w:tcPr>
          <w:p w14:paraId="6537F28F" w14:textId="77777777" w:rsidR="003431D1" w:rsidRPr="00A4249A" w:rsidRDefault="003431D1" w:rsidP="003431D1">
            <w:pPr>
              <w:rPr>
                <w:rFonts w:ascii="Arial" w:hAnsi="Arial" w:cs="Arial"/>
                <w:sz w:val="18"/>
                <w:szCs w:val="18"/>
              </w:rPr>
            </w:pPr>
          </w:p>
        </w:tc>
        <w:tc>
          <w:tcPr>
            <w:tcW w:w="1133" w:type="dxa"/>
          </w:tcPr>
          <w:p w14:paraId="4D7E6E0C" w14:textId="77777777" w:rsidR="003431D1" w:rsidRPr="00A4249A" w:rsidRDefault="003431D1" w:rsidP="003431D1">
            <w:pPr>
              <w:rPr>
                <w:rFonts w:ascii="Arial" w:hAnsi="Arial" w:cs="Arial"/>
                <w:sz w:val="18"/>
                <w:szCs w:val="18"/>
              </w:rPr>
            </w:pPr>
            <w:r>
              <w:rPr>
                <w:rFonts w:ascii="Arial" w:hAnsi="Arial" w:cs="Arial"/>
                <w:sz w:val="18"/>
                <w:szCs w:val="18"/>
              </w:rPr>
              <w:t>Allen</w:t>
            </w:r>
          </w:p>
        </w:tc>
      </w:tr>
      <w:tr w:rsidR="003431D1" w:rsidRPr="00A4249A" w14:paraId="6634E215" w14:textId="77777777" w:rsidTr="53D001A3">
        <w:tc>
          <w:tcPr>
            <w:tcW w:w="4531" w:type="dxa"/>
          </w:tcPr>
          <w:p w14:paraId="68B2DDA9" w14:textId="7C09FF6F" w:rsidR="003431D1" w:rsidRPr="00130CA4" w:rsidRDefault="003431D1" w:rsidP="003431D1">
            <w:pPr>
              <w:pStyle w:val="Lijstalinea"/>
              <w:numPr>
                <w:ilvl w:val="0"/>
                <w:numId w:val="2"/>
              </w:numPr>
              <w:rPr>
                <w:sz w:val="18"/>
                <w:szCs w:val="18"/>
              </w:rPr>
            </w:pPr>
            <w:r>
              <w:rPr>
                <w:sz w:val="18"/>
                <w:szCs w:val="18"/>
              </w:rPr>
              <w:t xml:space="preserve">Schoolplan  </w:t>
            </w:r>
          </w:p>
        </w:tc>
        <w:tc>
          <w:tcPr>
            <w:tcW w:w="1833" w:type="dxa"/>
          </w:tcPr>
          <w:p w14:paraId="6DFB9E20" w14:textId="77777777" w:rsidR="003431D1" w:rsidRPr="00A4249A" w:rsidRDefault="003431D1" w:rsidP="003431D1">
            <w:pPr>
              <w:rPr>
                <w:rFonts w:ascii="Arial" w:hAnsi="Arial" w:cs="Arial"/>
                <w:sz w:val="18"/>
                <w:szCs w:val="18"/>
              </w:rPr>
            </w:pPr>
          </w:p>
        </w:tc>
        <w:tc>
          <w:tcPr>
            <w:tcW w:w="1717" w:type="dxa"/>
          </w:tcPr>
          <w:p w14:paraId="70DF9E56" w14:textId="77777777" w:rsidR="003431D1" w:rsidRPr="00A4249A" w:rsidRDefault="003431D1" w:rsidP="003431D1">
            <w:pPr>
              <w:rPr>
                <w:rFonts w:ascii="Arial" w:hAnsi="Arial" w:cs="Arial"/>
                <w:sz w:val="18"/>
                <w:szCs w:val="18"/>
              </w:rPr>
            </w:pPr>
          </w:p>
        </w:tc>
        <w:tc>
          <w:tcPr>
            <w:tcW w:w="1133" w:type="dxa"/>
          </w:tcPr>
          <w:p w14:paraId="44E871BC" w14:textId="77777777" w:rsidR="003431D1" w:rsidRPr="00A4249A" w:rsidRDefault="003431D1" w:rsidP="003431D1">
            <w:pPr>
              <w:rPr>
                <w:rFonts w:ascii="Arial" w:hAnsi="Arial" w:cs="Arial"/>
                <w:sz w:val="18"/>
                <w:szCs w:val="18"/>
              </w:rPr>
            </w:pPr>
          </w:p>
        </w:tc>
      </w:tr>
      <w:tr w:rsidR="003431D1" w14:paraId="08347381" w14:textId="77777777" w:rsidTr="53D001A3">
        <w:tc>
          <w:tcPr>
            <w:tcW w:w="4531" w:type="dxa"/>
          </w:tcPr>
          <w:p w14:paraId="3E3F1A09" w14:textId="53A28D0D" w:rsidR="003431D1" w:rsidRPr="003431D1" w:rsidRDefault="003431D1" w:rsidP="003431D1">
            <w:pPr>
              <w:pStyle w:val="Lijstalinea"/>
              <w:numPr>
                <w:ilvl w:val="0"/>
                <w:numId w:val="2"/>
              </w:numPr>
              <w:rPr>
                <w:sz w:val="18"/>
                <w:szCs w:val="18"/>
              </w:rPr>
            </w:pPr>
            <w:r w:rsidRPr="003431D1">
              <w:rPr>
                <w:rFonts w:ascii="Arial" w:hAnsi="Arial" w:cs="Arial"/>
                <w:sz w:val="18"/>
                <w:szCs w:val="18"/>
              </w:rPr>
              <w:t>Nieuwbouw stand van zaken</w:t>
            </w:r>
          </w:p>
        </w:tc>
        <w:tc>
          <w:tcPr>
            <w:tcW w:w="1833" w:type="dxa"/>
          </w:tcPr>
          <w:p w14:paraId="55BC9028" w14:textId="243BB05D" w:rsidR="003431D1" w:rsidRDefault="003431D1" w:rsidP="003431D1">
            <w:pPr>
              <w:rPr>
                <w:rFonts w:ascii="Arial" w:hAnsi="Arial" w:cs="Arial"/>
                <w:sz w:val="18"/>
                <w:szCs w:val="18"/>
              </w:rPr>
            </w:pPr>
          </w:p>
        </w:tc>
        <w:tc>
          <w:tcPr>
            <w:tcW w:w="1717" w:type="dxa"/>
          </w:tcPr>
          <w:p w14:paraId="4796A1FC" w14:textId="5E33C308" w:rsidR="003431D1" w:rsidRDefault="003431D1" w:rsidP="003431D1">
            <w:pPr>
              <w:rPr>
                <w:rFonts w:ascii="Arial" w:hAnsi="Arial" w:cs="Arial"/>
                <w:sz w:val="18"/>
                <w:szCs w:val="18"/>
              </w:rPr>
            </w:pPr>
          </w:p>
        </w:tc>
        <w:tc>
          <w:tcPr>
            <w:tcW w:w="1133" w:type="dxa"/>
          </w:tcPr>
          <w:p w14:paraId="3FFBE87F" w14:textId="058FABCA" w:rsidR="003431D1" w:rsidRDefault="003431D1" w:rsidP="003431D1">
            <w:pPr>
              <w:rPr>
                <w:rFonts w:ascii="Arial" w:hAnsi="Arial" w:cs="Arial"/>
                <w:sz w:val="18"/>
                <w:szCs w:val="18"/>
              </w:rPr>
            </w:pPr>
          </w:p>
        </w:tc>
      </w:tr>
      <w:tr w:rsidR="003431D1" w:rsidRPr="00A4249A" w14:paraId="23679338" w14:textId="77777777" w:rsidTr="53D001A3">
        <w:tc>
          <w:tcPr>
            <w:tcW w:w="4531" w:type="dxa"/>
          </w:tcPr>
          <w:p w14:paraId="36FECE65" w14:textId="1BD3B220" w:rsidR="003431D1" w:rsidRPr="003431D1" w:rsidRDefault="00777871" w:rsidP="003431D1">
            <w:pPr>
              <w:pStyle w:val="Lijstalinea"/>
              <w:numPr>
                <w:ilvl w:val="0"/>
                <w:numId w:val="2"/>
              </w:numPr>
              <w:rPr>
                <w:rFonts w:ascii="Arial" w:hAnsi="Arial" w:cs="Arial"/>
                <w:sz w:val="18"/>
                <w:szCs w:val="18"/>
              </w:rPr>
            </w:pPr>
            <w:r>
              <w:rPr>
                <w:rFonts w:ascii="Arial" w:hAnsi="Arial" w:cs="Arial"/>
                <w:sz w:val="18"/>
                <w:szCs w:val="18"/>
              </w:rPr>
              <w:t>Formatie</w:t>
            </w:r>
          </w:p>
        </w:tc>
        <w:tc>
          <w:tcPr>
            <w:tcW w:w="1833" w:type="dxa"/>
          </w:tcPr>
          <w:p w14:paraId="144A5D23" w14:textId="77777777" w:rsidR="003431D1" w:rsidRPr="00A4249A" w:rsidRDefault="003431D1" w:rsidP="003431D1">
            <w:pPr>
              <w:rPr>
                <w:rFonts w:ascii="Arial" w:hAnsi="Arial" w:cs="Arial"/>
                <w:sz w:val="18"/>
                <w:szCs w:val="18"/>
              </w:rPr>
            </w:pPr>
          </w:p>
        </w:tc>
        <w:tc>
          <w:tcPr>
            <w:tcW w:w="1717" w:type="dxa"/>
          </w:tcPr>
          <w:p w14:paraId="738610EB" w14:textId="77777777" w:rsidR="003431D1" w:rsidRPr="00A4249A" w:rsidRDefault="003431D1" w:rsidP="003431D1">
            <w:pPr>
              <w:rPr>
                <w:rFonts w:ascii="Arial" w:hAnsi="Arial" w:cs="Arial"/>
                <w:sz w:val="18"/>
                <w:szCs w:val="18"/>
              </w:rPr>
            </w:pPr>
          </w:p>
        </w:tc>
        <w:tc>
          <w:tcPr>
            <w:tcW w:w="1133" w:type="dxa"/>
          </w:tcPr>
          <w:p w14:paraId="637805D2" w14:textId="77777777" w:rsidR="003431D1" w:rsidRPr="00A4249A" w:rsidRDefault="003431D1" w:rsidP="003431D1">
            <w:pPr>
              <w:rPr>
                <w:rFonts w:ascii="Arial" w:hAnsi="Arial" w:cs="Arial"/>
                <w:sz w:val="18"/>
                <w:szCs w:val="18"/>
              </w:rPr>
            </w:pPr>
          </w:p>
        </w:tc>
      </w:tr>
      <w:tr w:rsidR="003431D1" w:rsidRPr="00A4249A" w14:paraId="463F29E8" w14:textId="77777777" w:rsidTr="53D001A3">
        <w:tc>
          <w:tcPr>
            <w:tcW w:w="4531" w:type="dxa"/>
          </w:tcPr>
          <w:p w14:paraId="3B7B4B86" w14:textId="5E24BA39" w:rsidR="003431D1" w:rsidRPr="00777871" w:rsidRDefault="00777871" w:rsidP="00777871">
            <w:pPr>
              <w:pStyle w:val="Lijstalinea"/>
              <w:numPr>
                <w:ilvl w:val="0"/>
                <w:numId w:val="2"/>
              </w:numPr>
              <w:rPr>
                <w:rFonts w:ascii="Arial" w:hAnsi="Arial" w:cs="Arial"/>
                <w:sz w:val="18"/>
                <w:szCs w:val="18"/>
              </w:rPr>
            </w:pPr>
            <w:r>
              <w:rPr>
                <w:rFonts w:ascii="Arial" w:hAnsi="Arial" w:cs="Arial"/>
                <w:sz w:val="18"/>
                <w:szCs w:val="18"/>
              </w:rPr>
              <w:t xml:space="preserve">Procedure nieuwe directeur </w:t>
            </w:r>
          </w:p>
        </w:tc>
        <w:tc>
          <w:tcPr>
            <w:tcW w:w="1833" w:type="dxa"/>
          </w:tcPr>
          <w:p w14:paraId="3A0FF5F2" w14:textId="77777777" w:rsidR="003431D1" w:rsidRPr="00A4249A" w:rsidRDefault="003431D1" w:rsidP="003431D1">
            <w:pPr>
              <w:rPr>
                <w:rFonts w:ascii="Arial" w:hAnsi="Arial" w:cs="Arial"/>
                <w:sz w:val="18"/>
                <w:szCs w:val="18"/>
              </w:rPr>
            </w:pPr>
          </w:p>
        </w:tc>
        <w:tc>
          <w:tcPr>
            <w:tcW w:w="1717" w:type="dxa"/>
          </w:tcPr>
          <w:p w14:paraId="5630AD66" w14:textId="77777777" w:rsidR="003431D1" w:rsidRPr="00A4249A" w:rsidRDefault="003431D1" w:rsidP="003431D1">
            <w:pPr>
              <w:rPr>
                <w:rFonts w:ascii="Arial" w:hAnsi="Arial" w:cs="Arial"/>
                <w:sz w:val="18"/>
                <w:szCs w:val="18"/>
              </w:rPr>
            </w:pPr>
          </w:p>
        </w:tc>
        <w:tc>
          <w:tcPr>
            <w:tcW w:w="1133" w:type="dxa"/>
          </w:tcPr>
          <w:p w14:paraId="61829076" w14:textId="77777777" w:rsidR="003431D1" w:rsidRPr="00A4249A" w:rsidRDefault="003431D1" w:rsidP="003431D1">
            <w:pPr>
              <w:rPr>
                <w:rFonts w:ascii="Arial" w:hAnsi="Arial" w:cs="Arial"/>
                <w:sz w:val="18"/>
                <w:szCs w:val="18"/>
              </w:rPr>
            </w:pPr>
          </w:p>
        </w:tc>
      </w:tr>
      <w:tr w:rsidR="003431D1" w:rsidRPr="00A4249A" w14:paraId="6C47B97A" w14:textId="77777777" w:rsidTr="53D001A3">
        <w:tc>
          <w:tcPr>
            <w:tcW w:w="4531" w:type="dxa"/>
          </w:tcPr>
          <w:p w14:paraId="021A4028" w14:textId="77777777" w:rsidR="003431D1" w:rsidRPr="00A4249A" w:rsidRDefault="003431D1" w:rsidP="003431D1">
            <w:pPr>
              <w:pStyle w:val="Lijstalinea"/>
              <w:numPr>
                <w:ilvl w:val="0"/>
                <w:numId w:val="5"/>
              </w:numPr>
              <w:ind w:left="426" w:hanging="426"/>
              <w:rPr>
                <w:rFonts w:ascii="Arial" w:hAnsi="Arial" w:cs="Arial"/>
                <w:b/>
                <w:sz w:val="18"/>
                <w:szCs w:val="18"/>
              </w:rPr>
            </w:pPr>
            <w:r w:rsidRPr="00A4249A">
              <w:rPr>
                <w:rFonts w:ascii="Arial" w:hAnsi="Arial" w:cs="Arial"/>
                <w:b/>
                <w:sz w:val="18"/>
                <w:szCs w:val="18"/>
              </w:rPr>
              <w:t>Overig</w:t>
            </w:r>
          </w:p>
        </w:tc>
        <w:tc>
          <w:tcPr>
            <w:tcW w:w="1833" w:type="dxa"/>
          </w:tcPr>
          <w:p w14:paraId="2BA226A1" w14:textId="77777777" w:rsidR="003431D1" w:rsidRPr="00A4249A" w:rsidRDefault="003431D1" w:rsidP="003431D1">
            <w:pPr>
              <w:rPr>
                <w:rFonts w:ascii="Arial" w:hAnsi="Arial" w:cs="Arial"/>
                <w:sz w:val="18"/>
                <w:szCs w:val="18"/>
              </w:rPr>
            </w:pPr>
          </w:p>
        </w:tc>
        <w:tc>
          <w:tcPr>
            <w:tcW w:w="1717" w:type="dxa"/>
          </w:tcPr>
          <w:p w14:paraId="17AD93B2" w14:textId="77777777" w:rsidR="003431D1" w:rsidRPr="00A4249A" w:rsidRDefault="003431D1" w:rsidP="003431D1">
            <w:pPr>
              <w:rPr>
                <w:rFonts w:ascii="Arial" w:hAnsi="Arial" w:cs="Arial"/>
                <w:sz w:val="18"/>
                <w:szCs w:val="18"/>
              </w:rPr>
            </w:pPr>
          </w:p>
        </w:tc>
        <w:tc>
          <w:tcPr>
            <w:tcW w:w="1133" w:type="dxa"/>
          </w:tcPr>
          <w:p w14:paraId="0DE4B5B7" w14:textId="77777777" w:rsidR="003431D1" w:rsidRPr="00A4249A" w:rsidRDefault="003431D1" w:rsidP="003431D1">
            <w:pPr>
              <w:rPr>
                <w:rFonts w:ascii="Arial" w:hAnsi="Arial" w:cs="Arial"/>
                <w:sz w:val="18"/>
                <w:szCs w:val="18"/>
              </w:rPr>
            </w:pPr>
          </w:p>
        </w:tc>
      </w:tr>
      <w:tr w:rsidR="003431D1" w:rsidRPr="00A4249A" w14:paraId="205DE222" w14:textId="77777777" w:rsidTr="53D001A3">
        <w:tc>
          <w:tcPr>
            <w:tcW w:w="4531" w:type="dxa"/>
          </w:tcPr>
          <w:p w14:paraId="2E2ED751" w14:textId="0C8BD903" w:rsidR="003431D1" w:rsidRPr="007C43EF" w:rsidRDefault="003431D1" w:rsidP="003431D1">
            <w:pPr>
              <w:rPr>
                <w:rFonts w:ascii="Arial" w:hAnsi="Arial" w:cs="Arial"/>
                <w:sz w:val="18"/>
                <w:szCs w:val="18"/>
              </w:rPr>
            </w:pPr>
          </w:p>
        </w:tc>
        <w:tc>
          <w:tcPr>
            <w:tcW w:w="1833" w:type="dxa"/>
          </w:tcPr>
          <w:p w14:paraId="66204FF1" w14:textId="77777777" w:rsidR="003431D1" w:rsidRPr="00A4249A" w:rsidRDefault="003431D1" w:rsidP="003431D1">
            <w:pPr>
              <w:rPr>
                <w:rFonts w:ascii="Arial" w:hAnsi="Arial" w:cs="Arial"/>
                <w:sz w:val="18"/>
                <w:szCs w:val="18"/>
              </w:rPr>
            </w:pPr>
          </w:p>
        </w:tc>
        <w:tc>
          <w:tcPr>
            <w:tcW w:w="1717" w:type="dxa"/>
          </w:tcPr>
          <w:p w14:paraId="2DBF0D7D" w14:textId="77777777" w:rsidR="003431D1" w:rsidRPr="00A4249A" w:rsidRDefault="003431D1" w:rsidP="003431D1">
            <w:pPr>
              <w:rPr>
                <w:rFonts w:ascii="Arial" w:hAnsi="Arial" w:cs="Arial"/>
                <w:sz w:val="18"/>
                <w:szCs w:val="18"/>
              </w:rPr>
            </w:pPr>
          </w:p>
        </w:tc>
        <w:tc>
          <w:tcPr>
            <w:tcW w:w="1133" w:type="dxa"/>
          </w:tcPr>
          <w:p w14:paraId="58D13EDD" w14:textId="1C533D7B" w:rsidR="003431D1" w:rsidRPr="00A4249A" w:rsidRDefault="003431D1" w:rsidP="003431D1">
            <w:pPr>
              <w:rPr>
                <w:rFonts w:ascii="Arial" w:hAnsi="Arial" w:cs="Arial"/>
                <w:sz w:val="18"/>
                <w:szCs w:val="18"/>
              </w:rPr>
            </w:pPr>
          </w:p>
        </w:tc>
      </w:tr>
      <w:tr w:rsidR="003431D1" w:rsidRPr="00A4249A" w14:paraId="22E9F7D8" w14:textId="77777777" w:rsidTr="53D001A3">
        <w:tc>
          <w:tcPr>
            <w:tcW w:w="4531" w:type="dxa"/>
          </w:tcPr>
          <w:p w14:paraId="490E45F7" w14:textId="77777777" w:rsidR="003431D1" w:rsidRPr="00DB2A04" w:rsidRDefault="003431D1" w:rsidP="003431D1">
            <w:pPr>
              <w:rPr>
                <w:rFonts w:ascii="Arial" w:hAnsi="Arial" w:cs="Arial"/>
                <w:sz w:val="18"/>
                <w:szCs w:val="18"/>
              </w:rPr>
            </w:pPr>
            <w:r>
              <w:rPr>
                <w:rFonts w:ascii="Arial" w:hAnsi="Arial" w:cs="Arial"/>
                <w:sz w:val="18"/>
                <w:szCs w:val="18"/>
              </w:rPr>
              <w:t xml:space="preserve">       </w:t>
            </w:r>
          </w:p>
        </w:tc>
        <w:tc>
          <w:tcPr>
            <w:tcW w:w="1833" w:type="dxa"/>
          </w:tcPr>
          <w:p w14:paraId="6B62F1B3" w14:textId="77777777" w:rsidR="003431D1" w:rsidRPr="00A4249A" w:rsidRDefault="003431D1" w:rsidP="003431D1">
            <w:pPr>
              <w:rPr>
                <w:rFonts w:ascii="Arial" w:hAnsi="Arial" w:cs="Arial"/>
                <w:sz w:val="18"/>
                <w:szCs w:val="18"/>
              </w:rPr>
            </w:pPr>
          </w:p>
        </w:tc>
        <w:tc>
          <w:tcPr>
            <w:tcW w:w="1717" w:type="dxa"/>
          </w:tcPr>
          <w:p w14:paraId="02F2C34E" w14:textId="77777777" w:rsidR="003431D1" w:rsidRPr="00A4249A" w:rsidRDefault="003431D1" w:rsidP="003431D1">
            <w:pPr>
              <w:rPr>
                <w:rFonts w:ascii="Arial" w:hAnsi="Arial" w:cs="Arial"/>
                <w:sz w:val="18"/>
                <w:szCs w:val="18"/>
              </w:rPr>
            </w:pPr>
          </w:p>
        </w:tc>
        <w:tc>
          <w:tcPr>
            <w:tcW w:w="1133" w:type="dxa"/>
          </w:tcPr>
          <w:p w14:paraId="680A4E5D" w14:textId="77777777" w:rsidR="003431D1" w:rsidRDefault="003431D1" w:rsidP="003431D1">
            <w:pPr>
              <w:rPr>
                <w:rFonts w:ascii="Arial" w:hAnsi="Arial" w:cs="Arial"/>
                <w:sz w:val="18"/>
                <w:szCs w:val="18"/>
              </w:rPr>
            </w:pPr>
          </w:p>
        </w:tc>
      </w:tr>
      <w:tr w:rsidR="003431D1" w:rsidRPr="00A4249A" w14:paraId="22C94FBC" w14:textId="77777777" w:rsidTr="53D001A3">
        <w:tc>
          <w:tcPr>
            <w:tcW w:w="4531" w:type="dxa"/>
          </w:tcPr>
          <w:p w14:paraId="5B0FF9ED" w14:textId="77777777" w:rsidR="003431D1" w:rsidRPr="00B412C8" w:rsidRDefault="003431D1" w:rsidP="003431D1">
            <w:pPr>
              <w:pStyle w:val="Lijstalinea"/>
              <w:numPr>
                <w:ilvl w:val="0"/>
                <w:numId w:val="5"/>
              </w:numPr>
              <w:rPr>
                <w:rFonts w:ascii="Arial" w:hAnsi="Arial" w:cs="Arial"/>
                <w:b/>
                <w:sz w:val="18"/>
                <w:szCs w:val="18"/>
              </w:rPr>
            </w:pPr>
            <w:r>
              <w:rPr>
                <w:rFonts w:ascii="Arial" w:hAnsi="Arial" w:cs="Arial"/>
                <w:b/>
                <w:sz w:val="18"/>
                <w:szCs w:val="18"/>
              </w:rPr>
              <w:t xml:space="preserve"> Datum volgende vergadering</w:t>
            </w:r>
          </w:p>
        </w:tc>
        <w:tc>
          <w:tcPr>
            <w:tcW w:w="1833" w:type="dxa"/>
          </w:tcPr>
          <w:p w14:paraId="19219836" w14:textId="77777777" w:rsidR="003431D1" w:rsidRPr="00A4249A" w:rsidRDefault="003431D1" w:rsidP="003431D1">
            <w:pPr>
              <w:rPr>
                <w:rFonts w:ascii="Arial" w:hAnsi="Arial" w:cs="Arial"/>
                <w:sz w:val="18"/>
                <w:szCs w:val="18"/>
              </w:rPr>
            </w:pPr>
          </w:p>
        </w:tc>
        <w:tc>
          <w:tcPr>
            <w:tcW w:w="1717" w:type="dxa"/>
          </w:tcPr>
          <w:p w14:paraId="296FEF7D" w14:textId="77777777" w:rsidR="003431D1" w:rsidRPr="00A4249A" w:rsidRDefault="003431D1" w:rsidP="003431D1">
            <w:pPr>
              <w:rPr>
                <w:rFonts w:ascii="Arial" w:hAnsi="Arial" w:cs="Arial"/>
                <w:sz w:val="18"/>
                <w:szCs w:val="18"/>
              </w:rPr>
            </w:pPr>
          </w:p>
        </w:tc>
        <w:tc>
          <w:tcPr>
            <w:tcW w:w="1133" w:type="dxa"/>
          </w:tcPr>
          <w:p w14:paraId="286DA490" w14:textId="77777777" w:rsidR="003431D1" w:rsidRPr="00A4249A" w:rsidRDefault="003431D1" w:rsidP="003431D1">
            <w:pPr>
              <w:rPr>
                <w:rFonts w:ascii="Arial" w:hAnsi="Arial" w:cs="Arial"/>
                <w:sz w:val="18"/>
                <w:szCs w:val="18"/>
              </w:rPr>
            </w:pPr>
            <w:r>
              <w:rPr>
                <w:rFonts w:ascii="Arial" w:hAnsi="Arial" w:cs="Arial"/>
                <w:sz w:val="18"/>
                <w:szCs w:val="18"/>
              </w:rPr>
              <w:t>Allen</w:t>
            </w:r>
          </w:p>
        </w:tc>
      </w:tr>
      <w:tr w:rsidR="003431D1" w:rsidRPr="00A4249A" w14:paraId="7194DBDC" w14:textId="77777777" w:rsidTr="53D001A3">
        <w:tc>
          <w:tcPr>
            <w:tcW w:w="4531" w:type="dxa"/>
          </w:tcPr>
          <w:p w14:paraId="769D0D3C" w14:textId="77777777" w:rsidR="003431D1" w:rsidRDefault="003431D1" w:rsidP="003431D1">
            <w:pPr>
              <w:pStyle w:val="Lijstalinea"/>
              <w:ind w:left="360"/>
              <w:rPr>
                <w:rFonts w:ascii="Arial" w:hAnsi="Arial" w:cs="Arial"/>
                <w:b/>
                <w:sz w:val="18"/>
                <w:szCs w:val="18"/>
              </w:rPr>
            </w:pPr>
          </w:p>
        </w:tc>
        <w:tc>
          <w:tcPr>
            <w:tcW w:w="1833" w:type="dxa"/>
          </w:tcPr>
          <w:p w14:paraId="54CD245A" w14:textId="77777777" w:rsidR="003431D1" w:rsidRPr="00A4249A" w:rsidRDefault="003431D1" w:rsidP="003431D1">
            <w:pPr>
              <w:rPr>
                <w:rFonts w:ascii="Arial" w:hAnsi="Arial" w:cs="Arial"/>
                <w:sz w:val="18"/>
                <w:szCs w:val="18"/>
              </w:rPr>
            </w:pPr>
          </w:p>
        </w:tc>
        <w:tc>
          <w:tcPr>
            <w:tcW w:w="1717" w:type="dxa"/>
          </w:tcPr>
          <w:p w14:paraId="1231BE67" w14:textId="77777777" w:rsidR="003431D1" w:rsidRPr="00A4249A" w:rsidRDefault="003431D1" w:rsidP="003431D1">
            <w:pPr>
              <w:rPr>
                <w:rFonts w:ascii="Arial" w:hAnsi="Arial" w:cs="Arial"/>
                <w:sz w:val="18"/>
                <w:szCs w:val="18"/>
              </w:rPr>
            </w:pPr>
          </w:p>
        </w:tc>
        <w:tc>
          <w:tcPr>
            <w:tcW w:w="1133" w:type="dxa"/>
          </w:tcPr>
          <w:p w14:paraId="36FEB5B0" w14:textId="77777777" w:rsidR="003431D1" w:rsidRDefault="003431D1" w:rsidP="003431D1">
            <w:pPr>
              <w:rPr>
                <w:rFonts w:ascii="Arial" w:hAnsi="Arial" w:cs="Arial"/>
                <w:sz w:val="18"/>
                <w:szCs w:val="18"/>
              </w:rPr>
            </w:pPr>
          </w:p>
        </w:tc>
      </w:tr>
      <w:tr w:rsidR="003431D1" w:rsidRPr="00A4249A" w14:paraId="250861FB" w14:textId="77777777" w:rsidTr="53D001A3">
        <w:tc>
          <w:tcPr>
            <w:tcW w:w="4531" w:type="dxa"/>
          </w:tcPr>
          <w:p w14:paraId="6BF8A0D4" w14:textId="77777777" w:rsidR="003431D1" w:rsidRPr="00A4249A" w:rsidRDefault="003431D1" w:rsidP="003431D1">
            <w:pPr>
              <w:rPr>
                <w:rFonts w:ascii="Arial" w:hAnsi="Arial" w:cs="Arial"/>
                <w:b/>
                <w:sz w:val="18"/>
                <w:szCs w:val="18"/>
              </w:rPr>
            </w:pPr>
            <w:r w:rsidRPr="00A4249A">
              <w:rPr>
                <w:rFonts w:ascii="Arial" w:hAnsi="Arial" w:cs="Arial"/>
                <w:b/>
                <w:sz w:val="18"/>
                <w:szCs w:val="18"/>
              </w:rPr>
              <w:t>PAUZE</w:t>
            </w:r>
          </w:p>
        </w:tc>
        <w:tc>
          <w:tcPr>
            <w:tcW w:w="1833" w:type="dxa"/>
          </w:tcPr>
          <w:p w14:paraId="30D7AA69" w14:textId="77777777" w:rsidR="003431D1" w:rsidRPr="00A4249A" w:rsidRDefault="003431D1" w:rsidP="003431D1">
            <w:pPr>
              <w:rPr>
                <w:rFonts w:ascii="Arial" w:hAnsi="Arial" w:cs="Arial"/>
                <w:sz w:val="18"/>
                <w:szCs w:val="18"/>
              </w:rPr>
            </w:pPr>
          </w:p>
        </w:tc>
        <w:tc>
          <w:tcPr>
            <w:tcW w:w="1717" w:type="dxa"/>
          </w:tcPr>
          <w:p w14:paraId="7196D064" w14:textId="77777777" w:rsidR="003431D1" w:rsidRPr="00A4249A" w:rsidRDefault="003431D1" w:rsidP="003431D1">
            <w:pPr>
              <w:rPr>
                <w:rFonts w:ascii="Arial" w:hAnsi="Arial" w:cs="Arial"/>
                <w:sz w:val="18"/>
                <w:szCs w:val="18"/>
              </w:rPr>
            </w:pPr>
          </w:p>
        </w:tc>
        <w:tc>
          <w:tcPr>
            <w:tcW w:w="1133" w:type="dxa"/>
          </w:tcPr>
          <w:p w14:paraId="34FF1C98" w14:textId="77777777" w:rsidR="003431D1" w:rsidRPr="00A4249A" w:rsidRDefault="003431D1" w:rsidP="003431D1">
            <w:pPr>
              <w:rPr>
                <w:rFonts w:ascii="Arial" w:hAnsi="Arial" w:cs="Arial"/>
                <w:sz w:val="18"/>
                <w:szCs w:val="18"/>
              </w:rPr>
            </w:pPr>
          </w:p>
        </w:tc>
      </w:tr>
      <w:tr w:rsidR="003431D1" w:rsidRPr="00A4249A" w14:paraId="6D072C0D" w14:textId="77777777" w:rsidTr="53D001A3">
        <w:tc>
          <w:tcPr>
            <w:tcW w:w="4531" w:type="dxa"/>
          </w:tcPr>
          <w:p w14:paraId="48A21919" w14:textId="77777777" w:rsidR="003431D1" w:rsidRPr="00A4249A" w:rsidRDefault="003431D1" w:rsidP="003431D1">
            <w:pPr>
              <w:rPr>
                <w:rFonts w:ascii="Arial" w:hAnsi="Arial" w:cs="Arial"/>
                <w:sz w:val="18"/>
                <w:szCs w:val="18"/>
              </w:rPr>
            </w:pPr>
          </w:p>
        </w:tc>
        <w:tc>
          <w:tcPr>
            <w:tcW w:w="1833" w:type="dxa"/>
          </w:tcPr>
          <w:p w14:paraId="6BD18F9B" w14:textId="77777777" w:rsidR="003431D1" w:rsidRPr="00A4249A" w:rsidRDefault="003431D1" w:rsidP="003431D1">
            <w:pPr>
              <w:rPr>
                <w:rFonts w:ascii="Arial" w:hAnsi="Arial" w:cs="Arial"/>
                <w:sz w:val="18"/>
                <w:szCs w:val="18"/>
              </w:rPr>
            </w:pPr>
          </w:p>
        </w:tc>
        <w:tc>
          <w:tcPr>
            <w:tcW w:w="1717" w:type="dxa"/>
          </w:tcPr>
          <w:p w14:paraId="238601FE" w14:textId="77777777" w:rsidR="003431D1" w:rsidRPr="00A4249A" w:rsidRDefault="003431D1" w:rsidP="003431D1">
            <w:pPr>
              <w:rPr>
                <w:rFonts w:ascii="Arial" w:hAnsi="Arial" w:cs="Arial"/>
                <w:sz w:val="18"/>
                <w:szCs w:val="18"/>
              </w:rPr>
            </w:pPr>
          </w:p>
        </w:tc>
        <w:tc>
          <w:tcPr>
            <w:tcW w:w="1133" w:type="dxa"/>
          </w:tcPr>
          <w:p w14:paraId="0F3CABC7" w14:textId="77777777" w:rsidR="003431D1" w:rsidRPr="00A4249A" w:rsidRDefault="003431D1" w:rsidP="003431D1">
            <w:pPr>
              <w:rPr>
                <w:rFonts w:ascii="Arial" w:hAnsi="Arial" w:cs="Arial"/>
                <w:sz w:val="18"/>
                <w:szCs w:val="18"/>
              </w:rPr>
            </w:pPr>
          </w:p>
        </w:tc>
      </w:tr>
      <w:tr w:rsidR="003431D1" w:rsidRPr="00A4249A" w14:paraId="207CCF61" w14:textId="77777777" w:rsidTr="53D001A3">
        <w:tc>
          <w:tcPr>
            <w:tcW w:w="4531" w:type="dxa"/>
          </w:tcPr>
          <w:p w14:paraId="05C2A4D3" w14:textId="77777777" w:rsidR="003431D1" w:rsidRPr="00914CE2" w:rsidRDefault="003431D1" w:rsidP="003431D1">
            <w:pPr>
              <w:rPr>
                <w:rFonts w:ascii="Arial" w:hAnsi="Arial" w:cs="Arial"/>
                <w:sz w:val="18"/>
                <w:szCs w:val="18"/>
              </w:rPr>
            </w:pPr>
            <w:r w:rsidRPr="00914CE2">
              <w:rPr>
                <w:rFonts w:ascii="Arial" w:hAnsi="Arial" w:cs="Arial"/>
                <w:sz w:val="18"/>
                <w:szCs w:val="18"/>
              </w:rPr>
              <w:t xml:space="preserve">     </w:t>
            </w:r>
          </w:p>
        </w:tc>
        <w:tc>
          <w:tcPr>
            <w:tcW w:w="1833" w:type="dxa"/>
          </w:tcPr>
          <w:p w14:paraId="5B08B5D1" w14:textId="77777777" w:rsidR="003431D1" w:rsidRPr="00A4249A" w:rsidRDefault="003431D1" w:rsidP="003431D1">
            <w:pPr>
              <w:rPr>
                <w:rFonts w:ascii="Arial" w:hAnsi="Arial" w:cs="Arial"/>
                <w:sz w:val="18"/>
                <w:szCs w:val="18"/>
              </w:rPr>
            </w:pPr>
          </w:p>
        </w:tc>
        <w:tc>
          <w:tcPr>
            <w:tcW w:w="1717" w:type="dxa"/>
          </w:tcPr>
          <w:p w14:paraId="16DEB4AB" w14:textId="77777777" w:rsidR="003431D1" w:rsidRPr="00A4249A" w:rsidRDefault="003431D1" w:rsidP="003431D1">
            <w:pPr>
              <w:rPr>
                <w:rFonts w:ascii="Arial" w:hAnsi="Arial" w:cs="Arial"/>
                <w:sz w:val="18"/>
                <w:szCs w:val="18"/>
              </w:rPr>
            </w:pPr>
          </w:p>
        </w:tc>
        <w:tc>
          <w:tcPr>
            <w:tcW w:w="1133" w:type="dxa"/>
          </w:tcPr>
          <w:p w14:paraId="0AD9C6F4" w14:textId="77777777" w:rsidR="003431D1" w:rsidRPr="00A4249A" w:rsidRDefault="003431D1" w:rsidP="003431D1">
            <w:pPr>
              <w:rPr>
                <w:rFonts w:ascii="Arial" w:hAnsi="Arial" w:cs="Arial"/>
                <w:sz w:val="18"/>
                <w:szCs w:val="18"/>
              </w:rPr>
            </w:pPr>
          </w:p>
        </w:tc>
      </w:tr>
      <w:tr w:rsidR="003431D1" w:rsidRPr="00A4249A" w14:paraId="4D8C20D5" w14:textId="77777777" w:rsidTr="53D001A3">
        <w:tc>
          <w:tcPr>
            <w:tcW w:w="4531" w:type="dxa"/>
          </w:tcPr>
          <w:p w14:paraId="33726556" w14:textId="77777777" w:rsidR="003431D1" w:rsidRPr="00914CE2" w:rsidRDefault="003431D1" w:rsidP="003431D1">
            <w:pPr>
              <w:rPr>
                <w:rFonts w:ascii="Arial" w:hAnsi="Arial" w:cs="Arial"/>
                <w:sz w:val="18"/>
                <w:szCs w:val="18"/>
              </w:rPr>
            </w:pPr>
            <w:r w:rsidRPr="00914CE2">
              <w:rPr>
                <w:rFonts w:ascii="Arial" w:hAnsi="Arial" w:cs="Arial"/>
                <w:sz w:val="18"/>
                <w:szCs w:val="18"/>
              </w:rPr>
              <w:t xml:space="preserve">      </w:t>
            </w:r>
            <w:r>
              <w:rPr>
                <w:rFonts w:ascii="Arial" w:hAnsi="Arial" w:cs="Arial"/>
                <w:sz w:val="18"/>
                <w:szCs w:val="18"/>
              </w:rPr>
              <w:t>- Notulen op de website zetten.</w:t>
            </w:r>
          </w:p>
        </w:tc>
        <w:tc>
          <w:tcPr>
            <w:tcW w:w="1833" w:type="dxa"/>
          </w:tcPr>
          <w:p w14:paraId="4B1F511A" w14:textId="77777777" w:rsidR="003431D1" w:rsidRPr="00A4249A" w:rsidRDefault="003431D1" w:rsidP="003431D1">
            <w:pPr>
              <w:rPr>
                <w:rFonts w:ascii="Arial" w:hAnsi="Arial" w:cs="Arial"/>
                <w:sz w:val="18"/>
                <w:szCs w:val="18"/>
              </w:rPr>
            </w:pPr>
          </w:p>
        </w:tc>
        <w:tc>
          <w:tcPr>
            <w:tcW w:w="1717" w:type="dxa"/>
          </w:tcPr>
          <w:p w14:paraId="65F9C3DC" w14:textId="77777777" w:rsidR="003431D1" w:rsidRPr="00A4249A" w:rsidRDefault="003431D1" w:rsidP="003431D1">
            <w:pPr>
              <w:rPr>
                <w:rFonts w:ascii="Arial" w:hAnsi="Arial" w:cs="Arial"/>
                <w:sz w:val="18"/>
                <w:szCs w:val="18"/>
              </w:rPr>
            </w:pPr>
          </w:p>
        </w:tc>
        <w:tc>
          <w:tcPr>
            <w:tcW w:w="1133" w:type="dxa"/>
          </w:tcPr>
          <w:p w14:paraId="5023141B" w14:textId="77777777" w:rsidR="003431D1" w:rsidRDefault="003431D1" w:rsidP="003431D1">
            <w:pPr>
              <w:rPr>
                <w:rFonts w:ascii="Arial" w:hAnsi="Arial" w:cs="Arial"/>
                <w:sz w:val="18"/>
                <w:szCs w:val="18"/>
              </w:rPr>
            </w:pPr>
          </w:p>
        </w:tc>
      </w:tr>
      <w:tr w:rsidR="003431D1" w:rsidRPr="00A4249A" w14:paraId="79ECE3A5" w14:textId="77777777" w:rsidTr="53D001A3">
        <w:tc>
          <w:tcPr>
            <w:tcW w:w="4531" w:type="dxa"/>
          </w:tcPr>
          <w:p w14:paraId="02964071" w14:textId="0F47AC5B" w:rsidR="003431D1" w:rsidRPr="002460E1" w:rsidRDefault="003431D1" w:rsidP="003431D1">
            <w:pPr>
              <w:rPr>
                <w:rFonts w:ascii="Arial" w:hAnsi="Arial" w:cs="Arial"/>
                <w:sz w:val="18"/>
                <w:szCs w:val="18"/>
              </w:rPr>
            </w:pPr>
            <w:r w:rsidRPr="53D001A3">
              <w:rPr>
                <w:rFonts w:ascii="Arial" w:hAnsi="Arial" w:cs="Arial"/>
                <w:sz w:val="18"/>
                <w:szCs w:val="18"/>
              </w:rPr>
              <w:t xml:space="preserve">      </w:t>
            </w:r>
          </w:p>
        </w:tc>
        <w:tc>
          <w:tcPr>
            <w:tcW w:w="1833" w:type="dxa"/>
          </w:tcPr>
          <w:p w14:paraId="1F3B1409" w14:textId="77777777" w:rsidR="003431D1" w:rsidRPr="00A4249A" w:rsidRDefault="003431D1" w:rsidP="003431D1">
            <w:pPr>
              <w:rPr>
                <w:rFonts w:ascii="Arial" w:hAnsi="Arial" w:cs="Arial"/>
                <w:sz w:val="18"/>
                <w:szCs w:val="18"/>
              </w:rPr>
            </w:pPr>
          </w:p>
        </w:tc>
        <w:tc>
          <w:tcPr>
            <w:tcW w:w="1717" w:type="dxa"/>
          </w:tcPr>
          <w:p w14:paraId="562C75D1" w14:textId="77777777" w:rsidR="003431D1" w:rsidRPr="00A4249A" w:rsidRDefault="003431D1" w:rsidP="003431D1">
            <w:pPr>
              <w:rPr>
                <w:rFonts w:ascii="Arial" w:hAnsi="Arial" w:cs="Arial"/>
                <w:sz w:val="18"/>
                <w:szCs w:val="18"/>
              </w:rPr>
            </w:pPr>
          </w:p>
        </w:tc>
        <w:tc>
          <w:tcPr>
            <w:tcW w:w="1133" w:type="dxa"/>
          </w:tcPr>
          <w:p w14:paraId="664355AD" w14:textId="77777777" w:rsidR="003431D1" w:rsidRPr="00A4249A" w:rsidRDefault="003431D1" w:rsidP="003431D1">
            <w:pPr>
              <w:rPr>
                <w:rFonts w:ascii="Arial" w:hAnsi="Arial" w:cs="Arial"/>
                <w:sz w:val="18"/>
                <w:szCs w:val="18"/>
              </w:rPr>
            </w:pPr>
          </w:p>
        </w:tc>
      </w:tr>
      <w:tr w:rsidR="003431D1" w:rsidRPr="00A4249A" w14:paraId="48C0418E" w14:textId="77777777" w:rsidTr="53D001A3">
        <w:tc>
          <w:tcPr>
            <w:tcW w:w="4531" w:type="dxa"/>
          </w:tcPr>
          <w:p w14:paraId="4B48EEC8" w14:textId="18C19DE3" w:rsidR="003431D1" w:rsidRPr="008035CC" w:rsidRDefault="003431D1" w:rsidP="003431D1">
            <w:pPr>
              <w:pStyle w:val="Lijstalinea"/>
              <w:ind w:left="360"/>
              <w:rPr>
                <w:rFonts w:ascii="Arial" w:hAnsi="Arial" w:cs="Arial"/>
                <w:sz w:val="18"/>
                <w:szCs w:val="18"/>
              </w:rPr>
            </w:pPr>
          </w:p>
        </w:tc>
        <w:tc>
          <w:tcPr>
            <w:tcW w:w="1833" w:type="dxa"/>
          </w:tcPr>
          <w:p w14:paraId="1A965116" w14:textId="77777777" w:rsidR="003431D1" w:rsidRPr="00A4249A" w:rsidRDefault="003431D1" w:rsidP="003431D1">
            <w:pPr>
              <w:rPr>
                <w:rFonts w:ascii="Arial" w:hAnsi="Arial" w:cs="Arial"/>
                <w:sz w:val="18"/>
                <w:szCs w:val="18"/>
              </w:rPr>
            </w:pPr>
          </w:p>
        </w:tc>
        <w:tc>
          <w:tcPr>
            <w:tcW w:w="1717" w:type="dxa"/>
          </w:tcPr>
          <w:p w14:paraId="7DF4E37C" w14:textId="77777777" w:rsidR="003431D1" w:rsidRDefault="003431D1" w:rsidP="003431D1">
            <w:pPr>
              <w:rPr>
                <w:rFonts w:ascii="Arial" w:hAnsi="Arial" w:cs="Arial"/>
                <w:sz w:val="18"/>
                <w:szCs w:val="18"/>
              </w:rPr>
            </w:pPr>
          </w:p>
        </w:tc>
        <w:tc>
          <w:tcPr>
            <w:tcW w:w="1133" w:type="dxa"/>
          </w:tcPr>
          <w:p w14:paraId="44FB30F8" w14:textId="77777777" w:rsidR="003431D1" w:rsidRDefault="003431D1" w:rsidP="003431D1">
            <w:pPr>
              <w:rPr>
                <w:rFonts w:ascii="Arial" w:hAnsi="Arial" w:cs="Arial"/>
                <w:sz w:val="18"/>
                <w:szCs w:val="18"/>
              </w:rPr>
            </w:pPr>
          </w:p>
        </w:tc>
      </w:tr>
      <w:tr w:rsidR="003431D1" w:rsidRPr="00A4249A" w14:paraId="1F257D32" w14:textId="77777777" w:rsidTr="53D001A3">
        <w:tc>
          <w:tcPr>
            <w:tcW w:w="4531" w:type="dxa"/>
          </w:tcPr>
          <w:p w14:paraId="7BD723D2" w14:textId="0829BC5E" w:rsidR="003431D1" w:rsidRPr="00A4249A" w:rsidRDefault="003431D1" w:rsidP="003431D1">
            <w:pPr>
              <w:rPr>
                <w:rFonts w:ascii="Arial" w:hAnsi="Arial" w:cs="Arial"/>
                <w:sz w:val="18"/>
                <w:szCs w:val="18"/>
              </w:rPr>
            </w:pPr>
            <w:r w:rsidRPr="53D001A3">
              <w:rPr>
                <w:rFonts w:ascii="Arial" w:hAnsi="Arial" w:cs="Arial"/>
                <w:sz w:val="18"/>
                <w:szCs w:val="18"/>
              </w:rPr>
              <w:t xml:space="preserve">        </w:t>
            </w:r>
          </w:p>
        </w:tc>
        <w:tc>
          <w:tcPr>
            <w:tcW w:w="1833" w:type="dxa"/>
          </w:tcPr>
          <w:p w14:paraId="1DA6542E" w14:textId="77777777" w:rsidR="003431D1" w:rsidRPr="00A4249A" w:rsidRDefault="003431D1" w:rsidP="003431D1">
            <w:pPr>
              <w:rPr>
                <w:rFonts w:ascii="Arial" w:hAnsi="Arial" w:cs="Arial"/>
                <w:sz w:val="18"/>
                <w:szCs w:val="18"/>
              </w:rPr>
            </w:pPr>
          </w:p>
        </w:tc>
        <w:tc>
          <w:tcPr>
            <w:tcW w:w="1717" w:type="dxa"/>
          </w:tcPr>
          <w:p w14:paraId="3041E394" w14:textId="77777777" w:rsidR="003431D1" w:rsidRPr="00A4249A" w:rsidRDefault="003431D1" w:rsidP="003431D1">
            <w:pPr>
              <w:rPr>
                <w:rFonts w:ascii="Arial" w:hAnsi="Arial" w:cs="Arial"/>
                <w:sz w:val="18"/>
                <w:szCs w:val="18"/>
              </w:rPr>
            </w:pPr>
          </w:p>
        </w:tc>
        <w:tc>
          <w:tcPr>
            <w:tcW w:w="1133" w:type="dxa"/>
          </w:tcPr>
          <w:p w14:paraId="722B00AE" w14:textId="77777777" w:rsidR="003431D1" w:rsidRPr="00A4249A" w:rsidRDefault="003431D1" w:rsidP="003431D1">
            <w:pPr>
              <w:rPr>
                <w:rFonts w:ascii="Arial" w:hAnsi="Arial" w:cs="Arial"/>
                <w:sz w:val="18"/>
                <w:szCs w:val="18"/>
              </w:rPr>
            </w:pPr>
          </w:p>
        </w:tc>
      </w:tr>
      <w:tr w:rsidR="003431D1" w:rsidRPr="00A4249A" w14:paraId="00AEF858" w14:textId="77777777" w:rsidTr="53D001A3">
        <w:tc>
          <w:tcPr>
            <w:tcW w:w="4531" w:type="dxa"/>
          </w:tcPr>
          <w:p w14:paraId="145671CE" w14:textId="0D170CE1" w:rsidR="003431D1" w:rsidRPr="008035CC" w:rsidRDefault="003431D1" w:rsidP="003431D1">
            <w:pPr>
              <w:rPr>
                <w:rFonts w:ascii="Arial" w:hAnsi="Arial" w:cs="Arial"/>
                <w:sz w:val="18"/>
                <w:szCs w:val="18"/>
              </w:rPr>
            </w:pPr>
            <w:r w:rsidRPr="53D001A3">
              <w:rPr>
                <w:rFonts w:ascii="Arial" w:hAnsi="Arial" w:cs="Arial"/>
                <w:sz w:val="18"/>
                <w:szCs w:val="18"/>
              </w:rPr>
              <w:t xml:space="preserve">   </w:t>
            </w:r>
          </w:p>
        </w:tc>
        <w:tc>
          <w:tcPr>
            <w:tcW w:w="1833" w:type="dxa"/>
          </w:tcPr>
          <w:p w14:paraId="42C6D796" w14:textId="77777777" w:rsidR="003431D1" w:rsidRPr="00A4249A" w:rsidRDefault="003431D1" w:rsidP="003431D1">
            <w:pPr>
              <w:rPr>
                <w:rFonts w:ascii="Arial" w:hAnsi="Arial" w:cs="Arial"/>
                <w:sz w:val="18"/>
                <w:szCs w:val="18"/>
              </w:rPr>
            </w:pPr>
          </w:p>
        </w:tc>
        <w:tc>
          <w:tcPr>
            <w:tcW w:w="1717" w:type="dxa"/>
          </w:tcPr>
          <w:p w14:paraId="6E1831B3" w14:textId="77777777" w:rsidR="003431D1" w:rsidRPr="00A4249A" w:rsidRDefault="003431D1" w:rsidP="003431D1">
            <w:pPr>
              <w:rPr>
                <w:rFonts w:ascii="Arial" w:hAnsi="Arial" w:cs="Arial"/>
                <w:sz w:val="18"/>
                <w:szCs w:val="18"/>
              </w:rPr>
            </w:pPr>
          </w:p>
        </w:tc>
        <w:tc>
          <w:tcPr>
            <w:tcW w:w="1133" w:type="dxa"/>
          </w:tcPr>
          <w:p w14:paraId="54E11D2A" w14:textId="77777777" w:rsidR="003431D1" w:rsidRPr="00A4249A" w:rsidRDefault="003431D1" w:rsidP="003431D1">
            <w:pPr>
              <w:rPr>
                <w:rFonts w:ascii="Arial" w:hAnsi="Arial" w:cs="Arial"/>
                <w:sz w:val="18"/>
                <w:szCs w:val="18"/>
              </w:rPr>
            </w:pPr>
          </w:p>
        </w:tc>
      </w:tr>
      <w:tr w:rsidR="003431D1" w:rsidRPr="00A4249A" w14:paraId="31126E5D" w14:textId="77777777" w:rsidTr="53D001A3">
        <w:tc>
          <w:tcPr>
            <w:tcW w:w="4531" w:type="dxa"/>
          </w:tcPr>
          <w:p w14:paraId="2DE403A5" w14:textId="77777777" w:rsidR="003431D1" w:rsidRPr="00A4249A" w:rsidRDefault="003431D1" w:rsidP="003431D1">
            <w:pPr>
              <w:rPr>
                <w:rFonts w:ascii="Arial" w:hAnsi="Arial" w:cs="Arial"/>
                <w:b/>
                <w:sz w:val="18"/>
                <w:szCs w:val="18"/>
              </w:rPr>
            </w:pPr>
          </w:p>
        </w:tc>
        <w:tc>
          <w:tcPr>
            <w:tcW w:w="1833" w:type="dxa"/>
          </w:tcPr>
          <w:p w14:paraId="62431CDC" w14:textId="77777777" w:rsidR="003431D1" w:rsidRPr="00A4249A" w:rsidRDefault="003431D1" w:rsidP="003431D1">
            <w:pPr>
              <w:rPr>
                <w:rFonts w:ascii="Arial" w:hAnsi="Arial" w:cs="Arial"/>
                <w:sz w:val="18"/>
                <w:szCs w:val="18"/>
              </w:rPr>
            </w:pPr>
          </w:p>
        </w:tc>
        <w:tc>
          <w:tcPr>
            <w:tcW w:w="1717" w:type="dxa"/>
          </w:tcPr>
          <w:p w14:paraId="49E398E2" w14:textId="77777777" w:rsidR="003431D1" w:rsidRPr="00A4249A" w:rsidRDefault="003431D1" w:rsidP="003431D1">
            <w:pPr>
              <w:rPr>
                <w:rFonts w:ascii="Arial" w:hAnsi="Arial" w:cs="Arial"/>
                <w:sz w:val="18"/>
                <w:szCs w:val="18"/>
              </w:rPr>
            </w:pPr>
          </w:p>
        </w:tc>
        <w:tc>
          <w:tcPr>
            <w:tcW w:w="1133" w:type="dxa"/>
          </w:tcPr>
          <w:p w14:paraId="16287F21" w14:textId="77777777" w:rsidR="003431D1" w:rsidRPr="00A4249A" w:rsidRDefault="003431D1" w:rsidP="003431D1">
            <w:pPr>
              <w:rPr>
                <w:rFonts w:ascii="Arial" w:hAnsi="Arial" w:cs="Arial"/>
                <w:sz w:val="18"/>
                <w:szCs w:val="18"/>
              </w:rPr>
            </w:pPr>
          </w:p>
        </w:tc>
      </w:tr>
      <w:tr w:rsidR="003431D1" w:rsidRPr="00A4249A" w14:paraId="37B3FA6F" w14:textId="77777777" w:rsidTr="53D001A3">
        <w:tc>
          <w:tcPr>
            <w:tcW w:w="4531" w:type="dxa"/>
          </w:tcPr>
          <w:p w14:paraId="6CD7652B" w14:textId="77777777" w:rsidR="003431D1" w:rsidRPr="00A4249A" w:rsidRDefault="003431D1" w:rsidP="003431D1">
            <w:pPr>
              <w:pStyle w:val="Lijstalinea"/>
              <w:numPr>
                <w:ilvl w:val="0"/>
                <w:numId w:val="5"/>
              </w:numPr>
              <w:rPr>
                <w:rFonts w:ascii="Arial" w:hAnsi="Arial" w:cs="Arial"/>
                <w:b/>
                <w:sz w:val="18"/>
                <w:szCs w:val="18"/>
              </w:rPr>
            </w:pPr>
            <w:r w:rsidRPr="00B412C8">
              <w:rPr>
                <w:rFonts w:ascii="Arial" w:hAnsi="Arial" w:cs="Arial"/>
                <w:b/>
                <w:sz w:val="18"/>
                <w:szCs w:val="18"/>
              </w:rPr>
              <w:t>Rondvraag</w:t>
            </w:r>
          </w:p>
        </w:tc>
        <w:tc>
          <w:tcPr>
            <w:tcW w:w="1833" w:type="dxa"/>
          </w:tcPr>
          <w:p w14:paraId="5BE93A62" w14:textId="77777777" w:rsidR="003431D1" w:rsidRPr="00A4249A" w:rsidRDefault="003431D1" w:rsidP="003431D1">
            <w:pPr>
              <w:rPr>
                <w:rFonts w:ascii="Arial" w:hAnsi="Arial" w:cs="Arial"/>
                <w:sz w:val="18"/>
                <w:szCs w:val="18"/>
              </w:rPr>
            </w:pPr>
          </w:p>
        </w:tc>
        <w:tc>
          <w:tcPr>
            <w:tcW w:w="1717" w:type="dxa"/>
          </w:tcPr>
          <w:p w14:paraId="384BA73E" w14:textId="77777777" w:rsidR="003431D1" w:rsidRPr="00A4249A" w:rsidRDefault="003431D1" w:rsidP="003431D1">
            <w:pPr>
              <w:rPr>
                <w:rFonts w:ascii="Arial" w:hAnsi="Arial" w:cs="Arial"/>
                <w:sz w:val="18"/>
                <w:szCs w:val="18"/>
              </w:rPr>
            </w:pPr>
          </w:p>
        </w:tc>
        <w:tc>
          <w:tcPr>
            <w:tcW w:w="1133" w:type="dxa"/>
          </w:tcPr>
          <w:p w14:paraId="7962C127" w14:textId="77777777" w:rsidR="003431D1" w:rsidRPr="00A4249A" w:rsidRDefault="003431D1" w:rsidP="003431D1">
            <w:pPr>
              <w:rPr>
                <w:rFonts w:ascii="Arial" w:hAnsi="Arial" w:cs="Arial"/>
                <w:sz w:val="18"/>
                <w:szCs w:val="18"/>
              </w:rPr>
            </w:pPr>
            <w:r>
              <w:rPr>
                <w:rFonts w:ascii="Arial" w:hAnsi="Arial" w:cs="Arial"/>
                <w:sz w:val="18"/>
                <w:szCs w:val="18"/>
              </w:rPr>
              <w:t>Allen</w:t>
            </w:r>
          </w:p>
        </w:tc>
      </w:tr>
      <w:tr w:rsidR="003431D1" w:rsidRPr="00A4249A" w14:paraId="34B3F2EB" w14:textId="77777777" w:rsidTr="53D001A3">
        <w:tc>
          <w:tcPr>
            <w:tcW w:w="4531" w:type="dxa"/>
          </w:tcPr>
          <w:p w14:paraId="7D34F5C7" w14:textId="77777777" w:rsidR="003431D1" w:rsidRPr="00A4249A" w:rsidRDefault="003431D1" w:rsidP="003431D1">
            <w:pPr>
              <w:rPr>
                <w:rFonts w:ascii="Arial" w:hAnsi="Arial" w:cs="Arial"/>
                <w:sz w:val="18"/>
                <w:szCs w:val="18"/>
              </w:rPr>
            </w:pPr>
          </w:p>
        </w:tc>
        <w:tc>
          <w:tcPr>
            <w:tcW w:w="1833" w:type="dxa"/>
          </w:tcPr>
          <w:p w14:paraId="0B4020A7" w14:textId="77777777" w:rsidR="003431D1" w:rsidRPr="00A4249A" w:rsidRDefault="003431D1" w:rsidP="003431D1">
            <w:pPr>
              <w:rPr>
                <w:rFonts w:ascii="Arial" w:hAnsi="Arial" w:cs="Arial"/>
                <w:sz w:val="18"/>
                <w:szCs w:val="18"/>
              </w:rPr>
            </w:pPr>
          </w:p>
        </w:tc>
        <w:tc>
          <w:tcPr>
            <w:tcW w:w="1717" w:type="dxa"/>
          </w:tcPr>
          <w:p w14:paraId="1D7B270A" w14:textId="77777777" w:rsidR="003431D1" w:rsidRPr="00A4249A" w:rsidRDefault="003431D1" w:rsidP="003431D1">
            <w:pPr>
              <w:rPr>
                <w:rFonts w:ascii="Arial" w:hAnsi="Arial" w:cs="Arial"/>
                <w:sz w:val="18"/>
                <w:szCs w:val="18"/>
              </w:rPr>
            </w:pPr>
          </w:p>
        </w:tc>
        <w:tc>
          <w:tcPr>
            <w:tcW w:w="1133" w:type="dxa"/>
          </w:tcPr>
          <w:p w14:paraId="4F904CB7" w14:textId="77777777" w:rsidR="003431D1" w:rsidRPr="00A4249A" w:rsidRDefault="003431D1" w:rsidP="003431D1">
            <w:pPr>
              <w:rPr>
                <w:rFonts w:ascii="Arial" w:hAnsi="Arial" w:cs="Arial"/>
                <w:sz w:val="18"/>
                <w:szCs w:val="18"/>
              </w:rPr>
            </w:pPr>
          </w:p>
        </w:tc>
      </w:tr>
      <w:tr w:rsidR="003431D1" w:rsidRPr="00A4249A" w14:paraId="3A9BB3A7" w14:textId="77777777" w:rsidTr="53D001A3">
        <w:tc>
          <w:tcPr>
            <w:tcW w:w="4531" w:type="dxa"/>
          </w:tcPr>
          <w:p w14:paraId="013073FF" w14:textId="77777777" w:rsidR="003431D1" w:rsidRPr="00B412C8" w:rsidRDefault="003431D1" w:rsidP="003431D1">
            <w:pPr>
              <w:pStyle w:val="Lijstalinea"/>
              <w:numPr>
                <w:ilvl w:val="0"/>
                <w:numId w:val="5"/>
              </w:numPr>
              <w:rPr>
                <w:rFonts w:ascii="Arial" w:hAnsi="Arial" w:cs="Arial"/>
                <w:b/>
                <w:sz w:val="18"/>
                <w:szCs w:val="18"/>
              </w:rPr>
            </w:pPr>
            <w:r w:rsidRPr="00A4249A">
              <w:rPr>
                <w:rFonts w:ascii="Arial" w:hAnsi="Arial" w:cs="Arial"/>
                <w:b/>
                <w:sz w:val="18"/>
                <w:szCs w:val="18"/>
              </w:rPr>
              <w:t>Afsluiting</w:t>
            </w:r>
          </w:p>
        </w:tc>
        <w:tc>
          <w:tcPr>
            <w:tcW w:w="1833" w:type="dxa"/>
          </w:tcPr>
          <w:p w14:paraId="06971CD3" w14:textId="77777777" w:rsidR="003431D1" w:rsidRPr="00A4249A" w:rsidRDefault="003431D1" w:rsidP="003431D1">
            <w:pPr>
              <w:rPr>
                <w:rFonts w:ascii="Arial" w:hAnsi="Arial" w:cs="Arial"/>
                <w:sz w:val="18"/>
                <w:szCs w:val="18"/>
              </w:rPr>
            </w:pPr>
          </w:p>
        </w:tc>
        <w:tc>
          <w:tcPr>
            <w:tcW w:w="1717" w:type="dxa"/>
          </w:tcPr>
          <w:p w14:paraId="2A1F701D" w14:textId="77777777" w:rsidR="003431D1" w:rsidRPr="00A4249A" w:rsidRDefault="003431D1" w:rsidP="003431D1">
            <w:pPr>
              <w:rPr>
                <w:rFonts w:ascii="Arial" w:hAnsi="Arial" w:cs="Arial"/>
                <w:sz w:val="18"/>
                <w:szCs w:val="18"/>
              </w:rPr>
            </w:pPr>
          </w:p>
        </w:tc>
        <w:tc>
          <w:tcPr>
            <w:tcW w:w="1133" w:type="dxa"/>
          </w:tcPr>
          <w:p w14:paraId="03EFCA41" w14:textId="77777777" w:rsidR="003431D1" w:rsidRPr="00A4249A" w:rsidRDefault="003431D1" w:rsidP="003431D1">
            <w:pPr>
              <w:rPr>
                <w:rFonts w:ascii="Arial" w:hAnsi="Arial" w:cs="Arial"/>
                <w:sz w:val="18"/>
                <w:szCs w:val="18"/>
              </w:rPr>
            </w:pPr>
          </w:p>
        </w:tc>
      </w:tr>
      <w:bookmarkEnd w:id="0"/>
      <w:tr w:rsidR="003431D1" w:rsidRPr="00A4249A" w14:paraId="5F96A722" w14:textId="77777777" w:rsidTr="53D001A3">
        <w:tc>
          <w:tcPr>
            <w:tcW w:w="4531" w:type="dxa"/>
          </w:tcPr>
          <w:p w14:paraId="5B95CD12" w14:textId="77777777" w:rsidR="003431D1" w:rsidRPr="00A4249A" w:rsidRDefault="003431D1" w:rsidP="003431D1">
            <w:pPr>
              <w:rPr>
                <w:rFonts w:ascii="Arial" w:hAnsi="Arial" w:cs="Arial"/>
                <w:sz w:val="18"/>
                <w:szCs w:val="18"/>
              </w:rPr>
            </w:pPr>
          </w:p>
        </w:tc>
        <w:tc>
          <w:tcPr>
            <w:tcW w:w="1833" w:type="dxa"/>
          </w:tcPr>
          <w:p w14:paraId="5220BBB2" w14:textId="77777777" w:rsidR="003431D1" w:rsidRPr="00A4249A" w:rsidRDefault="003431D1" w:rsidP="003431D1">
            <w:pPr>
              <w:rPr>
                <w:rFonts w:ascii="Arial" w:hAnsi="Arial" w:cs="Arial"/>
                <w:sz w:val="18"/>
                <w:szCs w:val="18"/>
              </w:rPr>
            </w:pPr>
          </w:p>
        </w:tc>
        <w:tc>
          <w:tcPr>
            <w:tcW w:w="1717" w:type="dxa"/>
          </w:tcPr>
          <w:p w14:paraId="13CB595B" w14:textId="77777777" w:rsidR="003431D1" w:rsidRPr="00A4249A" w:rsidRDefault="003431D1" w:rsidP="003431D1">
            <w:pPr>
              <w:rPr>
                <w:rFonts w:ascii="Arial" w:hAnsi="Arial" w:cs="Arial"/>
                <w:sz w:val="18"/>
                <w:szCs w:val="18"/>
              </w:rPr>
            </w:pPr>
          </w:p>
        </w:tc>
        <w:tc>
          <w:tcPr>
            <w:tcW w:w="1133" w:type="dxa"/>
          </w:tcPr>
          <w:p w14:paraId="6D9C8D39" w14:textId="77777777" w:rsidR="003431D1" w:rsidRPr="00A4249A" w:rsidRDefault="003431D1" w:rsidP="003431D1">
            <w:pPr>
              <w:rPr>
                <w:rFonts w:ascii="Arial" w:hAnsi="Arial" w:cs="Arial"/>
                <w:sz w:val="18"/>
                <w:szCs w:val="18"/>
              </w:rPr>
            </w:pPr>
          </w:p>
        </w:tc>
      </w:tr>
    </w:tbl>
    <w:p w14:paraId="675E05EE" w14:textId="77777777" w:rsidR="00A635A5" w:rsidRDefault="00A635A5">
      <w:pPr>
        <w:rPr>
          <w:rFonts w:ascii="Arial" w:hAnsi="Arial" w:cs="Arial"/>
          <w:sz w:val="18"/>
          <w:szCs w:val="18"/>
        </w:rPr>
      </w:pPr>
    </w:p>
    <w:p w14:paraId="2FC17F8B" w14:textId="77777777" w:rsidR="00DA7105" w:rsidRDefault="00DA7105">
      <w:pPr>
        <w:rPr>
          <w:rFonts w:ascii="Arial" w:hAnsi="Arial" w:cs="Arial"/>
          <w:sz w:val="18"/>
          <w:szCs w:val="18"/>
        </w:rPr>
      </w:pPr>
    </w:p>
    <w:p w14:paraId="0A4F7224" w14:textId="09C7D3F9" w:rsidR="00750553" w:rsidRDefault="00750553">
      <w:pPr>
        <w:rPr>
          <w:rFonts w:ascii="Arial" w:hAnsi="Arial" w:cs="Arial"/>
          <w:sz w:val="18"/>
          <w:szCs w:val="18"/>
        </w:rPr>
      </w:pPr>
      <w:r>
        <w:rPr>
          <w:rFonts w:ascii="Arial" w:hAnsi="Arial" w:cs="Arial"/>
          <w:sz w:val="18"/>
          <w:szCs w:val="18"/>
        </w:rPr>
        <w:br w:type="page"/>
      </w:r>
    </w:p>
    <w:p w14:paraId="3CE7107E" w14:textId="77777777" w:rsidR="00750553" w:rsidRPr="00750553" w:rsidRDefault="00750553" w:rsidP="00750553">
      <w:pPr>
        <w:rPr>
          <w:rFonts w:ascii="Arial" w:hAnsi="Arial" w:cs="Arial"/>
          <w:sz w:val="18"/>
          <w:szCs w:val="18"/>
        </w:rPr>
      </w:pPr>
      <w:r w:rsidRPr="00750553">
        <w:rPr>
          <w:rFonts w:ascii="Arial" w:hAnsi="Arial" w:cs="Arial"/>
          <w:sz w:val="18"/>
          <w:szCs w:val="18"/>
        </w:rPr>
        <w:lastRenderedPageBreak/>
        <w:t>1.</w:t>
      </w:r>
      <w:r w:rsidRPr="00750553">
        <w:rPr>
          <w:rFonts w:ascii="Arial" w:hAnsi="Arial" w:cs="Arial"/>
          <w:sz w:val="18"/>
          <w:szCs w:val="18"/>
        </w:rPr>
        <w:tab/>
        <w:t>Opening</w:t>
      </w:r>
    </w:p>
    <w:p w14:paraId="0770810D" w14:textId="02FD0657" w:rsidR="00750553" w:rsidRPr="00750553" w:rsidRDefault="00750553" w:rsidP="00750553">
      <w:pPr>
        <w:rPr>
          <w:rFonts w:ascii="Arial" w:hAnsi="Arial" w:cs="Arial"/>
          <w:sz w:val="18"/>
          <w:szCs w:val="18"/>
        </w:rPr>
      </w:pPr>
      <w:r>
        <w:rPr>
          <w:rFonts w:ascii="Arial" w:hAnsi="Arial" w:cs="Arial"/>
          <w:sz w:val="18"/>
          <w:szCs w:val="18"/>
        </w:rPr>
        <w:t>Nicole opent de vergadering, fijn dat iedereen aanwezig is!</w:t>
      </w:r>
    </w:p>
    <w:p w14:paraId="021389F2" w14:textId="77777777" w:rsidR="00750553" w:rsidRPr="00750553" w:rsidRDefault="00750553" w:rsidP="00750553">
      <w:pPr>
        <w:rPr>
          <w:rFonts w:ascii="Arial" w:hAnsi="Arial" w:cs="Arial"/>
          <w:sz w:val="18"/>
          <w:szCs w:val="18"/>
        </w:rPr>
      </w:pPr>
      <w:r w:rsidRPr="00750553">
        <w:rPr>
          <w:rFonts w:ascii="Arial" w:hAnsi="Arial" w:cs="Arial"/>
          <w:sz w:val="18"/>
          <w:szCs w:val="18"/>
        </w:rPr>
        <w:t>2.</w:t>
      </w:r>
      <w:r w:rsidRPr="00750553">
        <w:rPr>
          <w:rFonts w:ascii="Arial" w:hAnsi="Arial" w:cs="Arial"/>
          <w:sz w:val="18"/>
          <w:szCs w:val="18"/>
        </w:rPr>
        <w:tab/>
        <w:t>Vaststellen agenda</w:t>
      </w:r>
    </w:p>
    <w:p w14:paraId="429FC18F" w14:textId="265FEBFB" w:rsidR="00750553" w:rsidRPr="00750553" w:rsidRDefault="004326C4" w:rsidP="00750553">
      <w:pPr>
        <w:rPr>
          <w:rFonts w:ascii="Arial" w:hAnsi="Arial" w:cs="Arial"/>
          <w:sz w:val="18"/>
          <w:szCs w:val="18"/>
        </w:rPr>
      </w:pPr>
      <w:r>
        <w:rPr>
          <w:rFonts w:ascii="Arial" w:hAnsi="Arial" w:cs="Arial"/>
          <w:sz w:val="18"/>
          <w:szCs w:val="18"/>
        </w:rPr>
        <w:t>De agenda wordt vastgesteld.</w:t>
      </w:r>
    </w:p>
    <w:p w14:paraId="05D17115" w14:textId="77777777" w:rsidR="00750553" w:rsidRPr="00750553" w:rsidRDefault="00750553" w:rsidP="00750553">
      <w:pPr>
        <w:rPr>
          <w:rFonts w:ascii="Arial" w:hAnsi="Arial" w:cs="Arial"/>
          <w:sz w:val="18"/>
          <w:szCs w:val="18"/>
        </w:rPr>
      </w:pPr>
      <w:r w:rsidRPr="00750553">
        <w:rPr>
          <w:rFonts w:ascii="Arial" w:hAnsi="Arial" w:cs="Arial"/>
          <w:sz w:val="18"/>
          <w:szCs w:val="18"/>
        </w:rPr>
        <w:t>3.</w:t>
      </w:r>
      <w:r w:rsidRPr="00750553">
        <w:rPr>
          <w:rFonts w:ascii="Arial" w:hAnsi="Arial" w:cs="Arial"/>
          <w:sz w:val="18"/>
          <w:szCs w:val="18"/>
        </w:rPr>
        <w:tab/>
        <w:t>Mededelingen</w:t>
      </w:r>
    </w:p>
    <w:p w14:paraId="4EEBECD9" w14:textId="539E2213" w:rsidR="00750553" w:rsidRPr="00750553" w:rsidRDefault="004326C4" w:rsidP="00750553">
      <w:pPr>
        <w:rPr>
          <w:rFonts w:ascii="Arial" w:hAnsi="Arial" w:cs="Arial"/>
          <w:sz w:val="18"/>
          <w:szCs w:val="18"/>
        </w:rPr>
      </w:pPr>
      <w:r>
        <w:rPr>
          <w:rFonts w:ascii="Arial" w:hAnsi="Arial" w:cs="Arial"/>
          <w:sz w:val="18"/>
          <w:szCs w:val="18"/>
        </w:rPr>
        <w:t xml:space="preserve">De OV heeft een cadeautje gekocht voor alle kinderen om tegemoet te komen aan alle activiteiten die geen doorgang vinden. </w:t>
      </w:r>
    </w:p>
    <w:p w14:paraId="4BEA1FD7" w14:textId="77777777" w:rsidR="00750553" w:rsidRPr="00750553" w:rsidRDefault="00750553" w:rsidP="00750553">
      <w:pPr>
        <w:rPr>
          <w:rFonts w:ascii="Arial" w:hAnsi="Arial" w:cs="Arial"/>
          <w:sz w:val="18"/>
          <w:szCs w:val="18"/>
        </w:rPr>
      </w:pPr>
      <w:r w:rsidRPr="00750553">
        <w:rPr>
          <w:rFonts w:ascii="Arial" w:hAnsi="Arial" w:cs="Arial"/>
          <w:sz w:val="18"/>
          <w:szCs w:val="18"/>
        </w:rPr>
        <w:t>4.</w:t>
      </w:r>
      <w:r w:rsidRPr="00750553">
        <w:rPr>
          <w:rFonts w:ascii="Arial" w:hAnsi="Arial" w:cs="Arial"/>
          <w:sz w:val="18"/>
          <w:szCs w:val="18"/>
        </w:rPr>
        <w:tab/>
        <w:t>Verslag vorige vergadering</w:t>
      </w:r>
    </w:p>
    <w:p w14:paraId="6FD4613B" w14:textId="0B4B9EAC" w:rsidR="00750553" w:rsidRPr="00750553" w:rsidRDefault="004326C4" w:rsidP="00750553">
      <w:pPr>
        <w:rPr>
          <w:rFonts w:ascii="Arial" w:hAnsi="Arial" w:cs="Arial"/>
          <w:sz w:val="18"/>
          <w:szCs w:val="18"/>
        </w:rPr>
      </w:pPr>
      <w:r>
        <w:rPr>
          <w:rFonts w:ascii="Arial" w:hAnsi="Arial" w:cs="Arial"/>
          <w:sz w:val="18"/>
          <w:szCs w:val="18"/>
        </w:rPr>
        <w:t>Het verslag mag op de website.</w:t>
      </w:r>
    </w:p>
    <w:p w14:paraId="41A30460" w14:textId="77777777" w:rsidR="00750553" w:rsidRPr="00750553" w:rsidRDefault="00750553" w:rsidP="00750553">
      <w:pPr>
        <w:rPr>
          <w:rFonts w:ascii="Arial" w:hAnsi="Arial" w:cs="Arial"/>
          <w:sz w:val="18"/>
          <w:szCs w:val="18"/>
        </w:rPr>
      </w:pPr>
      <w:r w:rsidRPr="00750553">
        <w:rPr>
          <w:rFonts w:ascii="Arial" w:hAnsi="Arial" w:cs="Arial"/>
          <w:sz w:val="18"/>
          <w:szCs w:val="18"/>
        </w:rPr>
        <w:t>5.</w:t>
      </w:r>
      <w:r w:rsidRPr="00750553">
        <w:rPr>
          <w:rFonts w:ascii="Arial" w:hAnsi="Arial" w:cs="Arial"/>
          <w:sz w:val="18"/>
          <w:szCs w:val="18"/>
        </w:rPr>
        <w:tab/>
        <w:t>Communicatie leerlingen/ouders</w:t>
      </w:r>
    </w:p>
    <w:p w14:paraId="25EBBF1A" w14:textId="77777777" w:rsidR="00750553" w:rsidRPr="00750553" w:rsidRDefault="00750553" w:rsidP="00750553">
      <w:pPr>
        <w:rPr>
          <w:rFonts w:ascii="Arial" w:hAnsi="Arial" w:cs="Arial"/>
          <w:sz w:val="18"/>
          <w:szCs w:val="18"/>
        </w:rPr>
      </w:pPr>
      <w:r w:rsidRPr="00750553">
        <w:rPr>
          <w:rFonts w:ascii="Arial" w:hAnsi="Arial" w:cs="Arial"/>
          <w:sz w:val="18"/>
          <w:szCs w:val="18"/>
        </w:rPr>
        <w:t>•</w:t>
      </w:r>
      <w:r w:rsidRPr="00750553">
        <w:rPr>
          <w:rFonts w:ascii="Arial" w:hAnsi="Arial" w:cs="Arial"/>
          <w:sz w:val="18"/>
          <w:szCs w:val="18"/>
        </w:rPr>
        <w:tab/>
        <w:t xml:space="preserve">Algemeen </w:t>
      </w:r>
    </w:p>
    <w:p w14:paraId="600F1552" w14:textId="6F12D685" w:rsidR="00750553" w:rsidRDefault="00750553" w:rsidP="00750553">
      <w:pPr>
        <w:rPr>
          <w:rFonts w:ascii="Arial" w:hAnsi="Arial" w:cs="Arial"/>
          <w:sz w:val="18"/>
          <w:szCs w:val="18"/>
        </w:rPr>
      </w:pPr>
      <w:r w:rsidRPr="00750553">
        <w:rPr>
          <w:rFonts w:ascii="Arial" w:hAnsi="Arial" w:cs="Arial"/>
          <w:sz w:val="18"/>
          <w:szCs w:val="18"/>
        </w:rPr>
        <w:t>•</w:t>
      </w:r>
      <w:r w:rsidRPr="00750553">
        <w:rPr>
          <w:rFonts w:ascii="Arial" w:hAnsi="Arial" w:cs="Arial"/>
          <w:sz w:val="18"/>
          <w:szCs w:val="18"/>
        </w:rPr>
        <w:tab/>
        <w:t>Corona aanpak (o.a. Hoe afscheid groep 8?)</w:t>
      </w:r>
    </w:p>
    <w:p w14:paraId="1CA4D3ED" w14:textId="77777777" w:rsidR="00B46F7E" w:rsidRDefault="004326C4" w:rsidP="00750553">
      <w:pPr>
        <w:rPr>
          <w:rFonts w:ascii="Arial" w:hAnsi="Arial" w:cs="Arial"/>
          <w:sz w:val="18"/>
          <w:szCs w:val="18"/>
        </w:rPr>
      </w:pPr>
      <w:r>
        <w:rPr>
          <w:rFonts w:ascii="Arial" w:hAnsi="Arial" w:cs="Arial"/>
          <w:sz w:val="18"/>
          <w:szCs w:val="18"/>
        </w:rPr>
        <w:t>Er is veel gecommuniceerd met ouders over de aanpak rondom de corona.</w:t>
      </w:r>
      <w:r w:rsidR="00B46F7E">
        <w:rPr>
          <w:rFonts w:ascii="Arial" w:hAnsi="Arial" w:cs="Arial"/>
          <w:sz w:val="18"/>
          <w:szCs w:val="18"/>
        </w:rPr>
        <w:t xml:space="preserve"> Vanuit ouders kwam terug dat</w:t>
      </w:r>
      <w:r>
        <w:rPr>
          <w:rFonts w:ascii="Arial" w:hAnsi="Arial" w:cs="Arial"/>
          <w:sz w:val="18"/>
          <w:szCs w:val="18"/>
        </w:rPr>
        <w:t xml:space="preserve"> </w:t>
      </w:r>
      <w:r w:rsidR="00B46F7E">
        <w:rPr>
          <w:rFonts w:ascii="Arial" w:hAnsi="Arial" w:cs="Arial"/>
          <w:sz w:val="18"/>
          <w:szCs w:val="18"/>
        </w:rPr>
        <w:t>h</w:t>
      </w:r>
      <w:r>
        <w:rPr>
          <w:rFonts w:ascii="Arial" w:hAnsi="Arial" w:cs="Arial"/>
          <w:sz w:val="18"/>
          <w:szCs w:val="18"/>
        </w:rPr>
        <w:t>et fijn</w:t>
      </w:r>
      <w:r w:rsidR="00B46F7E">
        <w:rPr>
          <w:rFonts w:ascii="Arial" w:hAnsi="Arial" w:cs="Arial"/>
          <w:sz w:val="18"/>
          <w:szCs w:val="18"/>
        </w:rPr>
        <w:t xml:space="preserve"> was</w:t>
      </w:r>
      <w:r>
        <w:rPr>
          <w:rFonts w:ascii="Arial" w:hAnsi="Arial" w:cs="Arial"/>
          <w:sz w:val="18"/>
          <w:szCs w:val="18"/>
        </w:rPr>
        <w:t xml:space="preserve"> dat de noodopvang er was. De eerste dag op school is goed verlopen. Het aankomen en vertrekken van school liet netjes en rustig. Broertjes en zusjes sluiten aan bij inlooptijden, waardoor iedereen verspreid binnen kwam.</w:t>
      </w:r>
      <w:r w:rsidR="00B46F7E">
        <w:rPr>
          <w:rFonts w:ascii="Arial" w:hAnsi="Arial" w:cs="Arial"/>
          <w:sz w:val="18"/>
          <w:szCs w:val="18"/>
        </w:rPr>
        <w:t xml:space="preserve"> Ook het naar huis gaan verliep erg snel en verspreid. </w:t>
      </w:r>
    </w:p>
    <w:p w14:paraId="6297E074" w14:textId="77777777" w:rsidR="005A72E6" w:rsidRDefault="00B46F7E" w:rsidP="00750553">
      <w:pPr>
        <w:rPr>
          <w:rFonts w:ascii="Arial" w:hAnsi="Arial" w:cs="Arial"/>
          <w:sz w:val="18"/>
          <w:szCs w:val="18"/>
        </w:rPr>
      </w:pPr>
      <w:r>
        <w:rPr>
          <w:rFonts w:ascii="Arial" w:hAnsi="Arial" w:cs="Arial"/>
          <w:sz w:val="18"/>
          <w:szCs w:val="18"/>
        </w:rPr>
        <w:t xml:space="preserve">De verdeling van de leerlingen wordt al positief ervaren. De verdeling per gezin is erg fijn voor de ouders. Er is vanuit ouders vertrouwen om de kinderen weer naar school te laten komen. </w:t>
      </w:r>
    </w:p>
    <w:p w14:paraId="65CCE40A" w14:textId="77777777" w:rsidR="00F453C0" w:rsidRDefault="005A72E6" w:rsidP="00750553">
      <w:pPr>
        <w:rPr>
          <w:rFonts w:ascii="Arial" w:hAnsi="Arial" w:cs="Arial"/>
          <w:sz w:val="18"/>
          <w:szCs w:val="18"/>
        </w:rPr>
      </w:pPr>
      <w:r>
        <w:rPr>
          <w:rFonts w:ascii="Arial" w:hAnsi="Arial" w:cs="Arial"/>
          <w:sz w:val="18"/>
          <w:szCs w:val="18"/>
        </w:rPr>
        <w:t xml:space="preserve">Het was een bewuste keuze om geen nieuwe materie aan te bieden, maar om de aangeboden doelen te herhalen. De rol van de leerkracht is zo belangrijk bij verwerking, dat alleen instructiefilmpjes niet genoeg zijn om goed onderwijs te geven aan de leerlingen. </w:t>
      </w:r>
    </w:p>
    <w:p w14:paraId="3DB1D291" w14:textId="0D17A787" w:rsidR="00750553" w:rsidRPr="00750553" w:rsidRDefault="00F453C0" w:rsidP="00750553">
      <w:pPr>
        <w:rPr>
          <w:rFonts w:ascii="Arial" w:hAnsi="Arial" w:cs="Arial"/>
          <w:sz w:val="18"/>
          <w:szCs w:val="18"/>
        </w:rPr>
      </w:pPr>
      <w:r>
        <w:rPr>
          <w:rFonts w:ascii="Arial" w:hAnsi="Arial" w:cs="Arial"/>
          <w:sz w:val="18"/>
          <w:szCs w:val="18"/>
        </w:rPr>
        <w:t xml:space="preserve">Voor groep 8 staan er nog veel vraagtekens. Het kamp gaat niet door. </w:t>
      </w:r>
      <w:r w:rsidR="008D63A5">
        <w:rPr>
          <w:rFonts w:ascii="Arial" w:hAnsi="Arial" w:cs="Arial"/>
          <w:sz w:val="18"/>
          <w:szCs w:val="18"/>
        </w:rPr>
        <w:t xml:space="preserve">De slotavond kan niet doorgaan in het </w:t>
      </w:r>
      <w:proofErr w:type="spellStart"/>
      <w:r w:rsidR="008D63A5">
        <w:rPr>
          <w:rFonts w:ascii="Arial" w:hAnsi="Arial" w:cs="Arial"/>
          <w:sz w:val="18"/>
          <w:szCs w:val="18"/>
        </w:rPr>
        <w:t>Musiater</w:t>
      </w:r>
      <w:proofErr w:type="spellEnd"/>
      <w:r w:rsidR="008D63A5">
        <w:rPr>
          <w:rFonts w:ascii="Arial" w:hAnsi="Arial" w:cs="Arial"/>
          <w:sz w:val="18"/>
          <w:szCs w:val="18"/>
        </w:rPr>
        <w:t xml:space="preserve"> met alle groepen. In plaats daarvan wordt een slotfilm gemaakt. Over de afscheidsavond is nog veel onduidelijk. We hopen dat we de film met ouders, leerlingen en leerkrachten kunnen bekijken tijdens een afscheidsavond, maar dit is met de huidige richtlijnen nog niet mogelijk.</w:t>
      </w:r>
    </w:p>
    <w:p w14:paraId="7CDABBF2" w14:textId="77777777" w:rsidR="00750553" w:rsidRPr="00750553" w:rsidRDefault="00750553" w:rsidP="00750553">
      <w:pPr>
        <w:rPr>
          <w:rFonts w:ascii="Arial" w:hAnsi="Arial" w:cs="Arial"/>
          <w:sz w:val="18"/>
          <w:szCs w:val="18"/>
        </w:rPr>
      </w:pPr>
      <w:r w:rsidRPr="00750553">
        <w:rPr>
          <w:rFonts w:ascii="Arial" w:hAnsi="Arial" w:cs="Arial"/>
          <w:sz w:val="18"/>
          <w:szCs w:val="18"/>
        </w:rPr>
        <w:t xml:space="preserve">       </w:t>
      </w:r>
    </w:p>
    <w:p w14:paraId="6E692075" w14:textId="77777777" w:rsidR="00750553" w:rsidRPr="00750553" w:rsidRDefault="00750553" w:rsidP="00750553">
      <w:pPr>
        <w:rPr>
          <w:rFonts w:ascii="Arial" w:hAnsi="Arial" w:cs="Arial"/>
          <w:sz w:val="18"/>
          <w:szCs w:val="18"/>
        </w:rPr>
      </w:pPr>
      <w:r w:rsidRPr="00750553">
        <w:rPr>
          <w:rFonts w:ascii="Arial" w:hAnsi="Arial" w:cs="Arial"/>
          <w:sz w:val="18"/>
          <w:szCs w:val="18"/>
        </w:rPr>
        <w:t>6.</w:t>
      </w:r>
      <w:r w:rsidRPr="00750553">
        <w:rPr>
          <w:rFonts w:ascii="Arial" w:hAnsi="Arial" w:cs="Arial"/>
          <w:sz w:val="18"/>
          <w:szCs w:val="18"/>
        </w:rPr>
        <w:tab/>
        <w:t>Onderwijsontwikkeling, ICT en kwaliteitsbeleid</w:t>
      </w:r>
    </w:p>
    <w:p w14:paraId="520F17EC" w14:textId="5F82AA87" w:rsidR="00750553" w:rsidRDefault="00750553" w:rsidP="00750553">
      <w:pPr>
        <w:rPr>
          <w:rFonts w:ascii="Arial" w:hAnsi="Arial" w:cs="Arial"/>
          <w:sz w:val="18"/>
          <w:szCs w:val="18"/>
        </w:rPr>
      </w:pPr>
      <w:r w:rsidRPr="00750553">
        <w:rPr>
          <w:rFonts w:ascii="Arial" w:hAnsi="Arial" w:cs="Arial"/>
          <w:sz w:val="18"/>
          <w:szCs w:val="18"/>
        </w:rPr>
        <w:t>•</w:t>
      </w:r>
      <w:r w:rsidRPr="00750553">
        <w:rPr>
          <w:rFonts w:ascii="Arial" w:hAnsi="Arial" w:cs="Arial"/>
          <w:sz w:val="18"/>
          <w:szCs w:val="18"/>
        </w:rPr>
        <w:tab/>
        <w:t xml:space="preserve">Inspectiebezoek / interne audit  </w:t>
      </w:r>
    </w:p>
    <w:p w14:paraId="2A2F4537" w14:textId="0739E546" w:rsidR="008D63A5" w:rsidRDefault="008D63A5" w:rsidP="00750553">
      <w:pPr>
        <w:rPr>
          <w:rFonts w:ascii="Arial" w:hAnsi="Arial" w:cs="Arial"/>
          <w:sz w:val="18"/>
          <w:szCs w:val="18"/>
        </w:rPr>
      </w:pPr>
      <w:r>
        <w:rPr>
          <w:rFonts w:ascii="Arial" w:hAnsi="Arial" w:cs="Arial"/>
          <w:sz w:val="18"/>
          <w:szCs w:val="18"/>
        </w:rPr>
        <w:t>Er zijn tijdens de audit verschillende klassenbezoeken geweest, met een afsluitend woordje met tips en tops voor het team en de school. Het</w:t>
      </w:r>
      <w:r w:rsidR="00B3557D">
        <w:rPr>
          <w:rFonts w:ascii="Arial" w:hAnsi="Arial" w:cs="Arial"/>
          <w:sz w:val="18"/>
          <w:szCs w:val="18"/>
        </w:rPr>
        <w:t xml:space="preserve"> verslag van de interne audit</w:t>
      </w:r>
      <w:r>
        <w:rPr>
          <w:rFonts w:ascii="Arial" w:hAnsi="Arial" w:cs="Arial"/>
          <w:sz w:val="18"/>
          <w:szCs w:val="18"/>
        </w:rPr>
        <w:t xml:space="preserve"> is nog niet volledig afgerond door de maatregelen. Zodra het rapport van de </w:t>
      </w:r>
      <w:r w:rsidR="00B3557D">
        <w:rPr>
          <w:rFonts w:ascii="Arial" w:hAnsi="Arial" w:cs="Arial"/>
          <w:sz w:val="18"/>
          <w:szCs w:val="18"/>
        </w:rPr>
        <w:t>audit</w:t>
      </w:r>
      <w:r>
        <w:rPr>
          <w:rFonts w:ascii="Arial" w:hAnsi="Arial" w:cs="Arial"/>
          <w:sz w:val="18"/>
          <w:szCs w:val="18"/>
        </w:rPr>
        <w:t xml:space="preserve"> compleet is, wordt deze toegestuurd naar de IKC-raad. Het definitieve rapport van de interne audit wordt ook gedeeld met andere directeuren en ib’ers. Zo kunnen de scholen van elkaar leren. </w:t>
      </w:r>
    </w:p>
    <w:p w14:paraId="1609D72F" w14:textId="74225D4C" w:rsidR="00B3557D" w:rsidRPr="00750553" w:rsidRDefault="00B3557D" w:rsidP="00750553">
      <w:pPr>
        <w:rPr>
          <w:rFonts w:ascii="Arial" w:hAnsi="Arial" w:cs="Arial"/>
          <w:sz w:val="18"/>
          <w:szCs w:val="18"/>
        </w:rPr>
      </w:pPr>
      <w:r>
        <w:rPr>
          <w:rFonts w:ascii="Arial" w:hAnsi="Arial" w:cs="Arial"/>
          <w:sz w:val="18"/>
          <w:szCs w:val="18"/>
        </w:rPr>
        <w:t>Het team is erg positief op het gebied van professioneel handelen, hier kwam de inspectie voor. Er komt geen formeel verslag vanuit de inspectie, wel komt op de site te staan dat er een bezoek is geweest op het IKC.</w:t>
      </w:r>
    </w:p>
    <w:p w14:paraId="28159679" w14:textId="65622611" w:rsidR="00750553" w:rsidRDefault="00750553" w:rsidP="00750553">
      <w:pPr>
        <w:rPr>
          <w:rFonts w:ascii="Arial" w:hAnsi="Arial" w:cs="Arial"/>
          <w:sz w:val="18"/>
          <w:szCs w:val="18"/>
        </w:rPr>
      </w:pPr>
      <w:r w:rsidRPr="00750553">
        <w:rPr>
          <w:rFonts w:ascii="Arial" w:hAnsi="Arial" w:cs="Arial"/>
          <w:sz w:val="18"/>
          <w:szCs w:val="18"/>
        </w:rPr>
        <w:t>•</w:t>
      </w:r>
      <w:r w:rsidRPr="00750553">
        <w:rPr>
          <w:rFonts w:ascii="Arial" w:hAnsi="Arial" w:cs="Arial"/>
          <w:sz w:val="18"/>
          <w:szCs w:val="18"/>
        </w:rPr>
        <w:tab/>
        <w:t xml:space="preserve">Schoolplan  </w:t>
      </w:r>
    </w:p>
    <w:p w14:paraId="015B44F4" w14:textId="58B7F8FA" w:rsidR="00B3557D" w:rsidRPr="00750553" w:rsidRDefault="00B3557D" w:rsidP="00750553">
      <w:pPr>
        <w:rPr>
          <w:rFonts w:ascii="Arial" w:hAnsi="Arial" w:cs="Arial"/>
          <w:sz w:val="18"/>
          <w:szCs w:val="18"/>
        </w:rPr>
      </w:pPr>
      <w:r>
        <w:rPr>
          <w:rFonts w:ascii="Arial" w:hAnsi="Arial" w:cs="Arial"/>
          <w:sz w:val="18"/>
          <w:szCs w:val="18"/>
        </w:rPr>
        <w:t xml:space="preserve">Het schoolplan is besproken. Deze moet nog goedgekeurd worden door de oudergeleiding. De oudergeleiding gaat deze nog doorlezen. </w:t>
      </w:r>
    </w:p>
    <w:p w14:paraId="5F3A5C59" w14:textId="6E66D41B" w:rsidR="00750553" w:rsidRDefault="00750553" w:rsidP="00750553">
      <w:pPr>
        <w:rPr>
          <w:rFonts w:ascii="Arial" w:hAnsi="Arial" w:cs="Arial"/>
          <w:sz w:val="18"/>
          <w:szCs w:val="18"/>
        </w:rPr>
      </w:pPr>
      <w:r w:rsidRPr="00750553">
        <w:rPr>
          <w:rFonts w:ascii="Arial" w:hAnsi="Arial" w:cs="Arial"/>
          <w:sz w:val="18"/>
          <w:szCs w:val="18"/>
        </w:rPr>
        <w:t>•</w:t>
      </w:r>
      <w:r w:rsidRPr="00750553">
        <w:rPr>
          <w:rFonts w:ascii="Arial" w:hAnsi="Arial" w:cs="Arial"/>
          <w:sz w:val="18"/>
          <w:szCs w:val="18"/>
        </w:rPr>
        <w:tab/>
        <w:t>Nieuwbouw stand van zaken</w:t>
      </w:r>
    </w:p>
    <w:p w14:paraId="79E40FB5" w14:textId="755F24C5" w:rsidR="00D86DAE" w:rsidRPr="00750553" w:rsidRDefault="00D86DAE" w:rsidP="00750553">
      <w:pPr>
        <w:rPr>
          <w:rFonts w:ascii="Arial" w:hAnsi="Arial" w:cs="Arial"/>
          <w:sz w:val="18"/>
          <w:szCs w:val="18"/>
        </w:rPr>
      </w:pPr>
      <w:r>
        <w:rPr>
          <w:rFonts w:ascii="Arial" w:hAnsi="Arial" w:cs="Arial"/>
          <w:sz w:val="18"/>
          <w:szCs w:val="18"/>
        </w:rPr>
        <w:t xml:space="preserve">Er is overleg geweest met de gemeente </w:t>
      </w:r>
      <w:r w:rsidR="00886FB6">
        <w:rPr>
          <w:rFonts w:ascii="Arial" w:hAnsi="Arial" w:cs="Arial"/>
          <w:sz w:val="18"/>
          <w:szCs w:val="18"/>
        </w:rPr>
        <w:t xml:space="preserve">en </w:t>
      </w:r>
      <w:r>
        <w:rPr>
          <w:rFonts w:ascii="Arial" w:hAnsi="Arial" w:cs="Arial"/>
          <w:sz w:val="18"/>
          <w:szCs w:val="18"/>
        </w:rPr>
        <w:t xml:space="preserve">LiemersNovum. </w:t>
      </w:r>
      <w:proofErr w:type="spellStart"/>
      <w:r>
        <w:rPr>
          <w:rFonts w:ascii="Arial" w:hAnsi="Arial" w:cs="Arial"/>
          <w:sz w:val="18"/>
          <w:szCs w:val="18"/>
        </w:rPr>
        <w:t>Vestersbos</w:t>
      </w:r>
      <w:proofErr w:type="spellEnd"/>
      <w:r>
        <w:rPr>
          <w:rFonts w:ascii="Arial" w:hAnsi="Arial" w:cs="Arial"/>
          <w:sz w:val="18"/>
          <w:szCs w:val="18"/>
        </w:rPr>
        <w:t xml:space="preserve"> is een onderwijsbestemming, er </w:t>
      </w:r>
      <w:r w:rsidR="00886FB6">
        <w:rPr>
          <w:rFonts w:ascii="Arial" w:hAnsi="Arial" w:cs="Arial"/>
          <w:sz w:val="18"/>
          <w:szCs w:val="18"/>
        </w:rPr>
        <w:t xml:space="preserve">wordt </w:t>
      </w:r>
      <w:r>
        <w:rPr>
          <w:rFonts w:ascii="Arial" w:hAnsi="Arial" w:cs="Arial"/>
          <w:sz w:val="18"/>
          <w:szCs w:val="18"/>
        </w:rPr>
        <w:t xml:space="preserve">een haalbaarheidsonderzoek </w:t>
      </w:r>
      <w:r w:rsidR="00886FB6">
        <w:rPr>
          <w:rFonts w:ascii="Arial" w:hAnsi="Arial" w:cs="Arial"/>
          <w:sz w:val="18"/>
          <w:szCs w:val="18"/>
        </w:rPr>
        <w:t>gestart.</w:t>
      </w:r>
    </w:p>
    <w:p w14:paraId="5CF5AB9B" w14:textId="21F90227" w:rsidR="00750553" w:rsidRDefault="00750553" w:rsidP="00750553">
      <w:pPr>
        <w:rPr>
          <w:rFonts w:ascii="Arial" w:hAnsi="Arial" w:cs="Arial"/>
          <w:sz w:val="18"/>
          <w:szCs w:val="18"/>
        </w:rPr>
      </w:pPr>
      <w:r w:rsidRPr="00750553">
        <w:rPr>
          <w:rFonts w:ascii="Arial" w:hAnsi="Arial" w:cs="Arial"/>
          <w:sz w:val="18"/>
          <w:szCs w:val="18"/>
        </w:rPr>
        <w:t>•</w:t>
      </w:r>
      <w:r w:rsidRPr="00750553">
        <w:rPr>
          <w:rFonts w:ascii="Arial" w:hAnsi="Arial" w:cs="Arial"/>
          <w:sz w:val="18"/>
          <w:szCs w:val="18"/>
        </w:rPr>
        <w:tab/>
        <w:t>Formatie</w:t>
      </w:r>
    </w:p>
    <w:p w14:paraId="380B3523" w14:textId="4B7DB822" w:rsidR="0090007A" w:rsidRDefault="00886FB6" w:rsidP="00750553">
      <w:pPr>
        <w:rPr>
          <w:rFonts w:ascii="Arial" w:hAnsi="Arial" w:cs="Arial"/>
          <w:sz w:val="18"/>
          <w:szCs w:val="18"/>
        </w:rPr>
      </w:pPr>
      <w:r>
        <w:rPr>
          <w:rFonts w:ascii="Arial" w:hAnsi="Arial" w:cs="Arial"/>
          <w:sz w:val="18"/>
          <w:szCs w:val="18"/>
        </w:rPr>
        <w:t>De formatie voor volgend schooljaar is besproken.</w:t>
      </w:r>
      <w:r w:rsidR="00773639">
        <w:rPr>
          <w:rFonts w:ascii="Arial" w:hAnsi="Arial" w:cs="Arial"/>
          <w:sz w:val="18"/>
          <w:szCs w:val="18"/>
        </w:rPr>
        <w:t xml:space="preserve"> </w:t>
      </w:r>
      <w:r w:rsidR="00773639" w:rsidRPr="00773639">
        <w:rPr>
          <w:rFonts w:ascii="Arial" w:hAnsi="Arial" w:cs="Arial"/>
          <w:sz w:val="18"/>
          <w:szCs w:val="18"/>
        </w:rPr>
        <w:t>De IKC-raad gaat akkoord met de formatie.</w:t>
      </w:r>
    </w:p>
    <w:p w14:paraId="0654128C" w14:textId="77777777" w:rsidR="00773639" w:rsidRPr="00750553" w:rsidRDefault="00773639" w:rsidP="00750553">
      <w:pPr>
        <w:rPr>
          <w:rFonts w:ascii="Arial" w:hAnsi="Arial" w:cs="Arial"/>
          <w:sz w:val="18"/>
          <w:szCs w:val="18"/>
        </w:rPr>
      </w:pPr>
    </w:p>
    <w:p w14:paraId="57C53B04" w14:textId="310DDB33" w:rsidR="00750553" w:rsidRDefault="00750553" w:rsidP="00750553">
      <w:pPr>
        <w:rPr>
          <w:rFonts w:ascii="Arial" w:hAnsi="Arial" w:cs="Arial"/>
          <w:sz w:val="18"/>
          <w:szCs w:val="18"/>
        </w:rPr>
      </w:pPr>
      <w:r w:rsidRPr="00750553">
        <w:rPr>
          <w:rFonts w:ascii="Arial" w:hAnsi="Arial" w:cs="Arial"/>
          <w:sz w:val="18"/>
          <w:szCs w:val="18"/>
        </w:rPr>
        <w:lastRenderedPageBreak/>
        <w:t>•</w:t>
      </w:r>
      <w:r w:rsidRPr="00750553">
        <w:rPr>
          <w:rFonts w:ascii="Arial" w:hAnsi="Arial" w:cs="Arial"/>
          <w:sz w:val="18"/>
          <w:szCs w:val="18"/>
        </w:rPr>
        <w:tab/>
        <w:t xml:space="preserve">Procedure nieuwe directeur </w:t>
      </w:r>
    </w:p>
    <w:p w14:paraId="7B9F0E1D" w14:textId="000F1F20" w:rsidR="00773639" w:rsidRPr="00750553" w:rsidRDefault="00DA7434" w:rsidP="00750553">
      <w:pPr>
        <w:rPr>
          <w:rFonts w:ascii="Arial" w:hAnsi="Arial" w:cs="Arial"/>
          <w:sz w:val="18"/>
          <w:szCs w:val="18"/>
        </w:rPr>
      </w:pPr>
      <w:r>
        <w:rPr>
          <w:rFonts w:ascii="Arial" w:hAnsi="Arial" w:cs="Arial"/>
          <w:sz w:val="18"/>
          <w:szCs w:val="18"/>
        </w:rPr>
        <w:t>LiemersNovum</w:t>
      </w:r>
      <w:r w:rsidR="002E7896">
        <w:rPr>
          <w:rFonts w:ascii="Arial" w:hAnsi="Arial" w:cs="Arial"/>
          <w:sz w:val="18"/>
          <w:szCs w:val="18"/>
        </w:rPr>
        <w:t xml:space="preserve"> weet dat de</w:t>
      </w:r>
      <w:r w:rsidR="00C072DE">
        <w:rPr>
          <w:rFonts w:ascii="Arial" w:hAnsi="Arial" w:cs="Arial"/>
          <w:sz w:val="18"/>
          <w:szCs w:val="18"/>
        </w:rPr>
        <w:t xml:space="preserve"> IKC-raad een belangrijke rol gaat vervullen bij de procedure voor de nieuwe directeur. Er wordt eerst intern gekeken naar directeuren die openstaan voor de vacature. LiemersNovum gaat ook onderzoeken of er een losse directeur kan/ moet komen voor Wissel en Tamboerijn. </w:t>
      </w:r>
    </w:p>
    <w:p w14:paraId="4475DCE6" w14:textId="77777777" w:rsidR="00750553" w:rsidRPr="00750553" w:rsidRDefault="00750553" w:rsidP="00750553">
      <w:pPr>
        <w:rPr>
          <w:rFonts w:ascii="Arial" w:hAnsi="Arial" w:cs="Arial"/>
          <w:sz w:val="18"/>
          <w:szCs w:val="18"/>
        </w:rPr>
      </w:pPr>
      <w:r w:rsidRPr="00750553">
        <w:rPr>
          <w:rFonts w:ascii="Arial" w:hAnsi="Arial" w:cs="Arial"/>
          <w:sz w:val="18"/>
          <w:szCs w:val="18"/>
        </w:rPr>
        <w:t>7.</w:t>
      </w:r>
      <w:r w:rsidRPr="00750553">
        <w:rPr>
          <w:rFonts w:ascii="Arial" w:hAnsi="Arial" w:cs="Arial"/>
          <w:sz w:val="18"/>
          <w:szCs w:val="18"/>
        </w:rPr>
        <w:tab/>
        <w:t>Overig</w:t>
      </w:r>
    </w:p>
    <w:p w14:paraId="78A8323A" w14:textId="32341623" w:rsidR="00750553" w:rsidRDefault="00DA7434" w:rsidP="00DA7434">
      <w:pPr>
        <w:rPr>
          <w:rFonts w:ascii="Arial" w:hAnsi="Arial" w:cs="Arial"/>
          <w:sz w:val="18"/>
          <w:szCs w:val="18"/>
        </w:rPr>
      </w:pPr>
      <w:r>
        <w:rPr>
          <w:rFonts w:ascii="Arial" w:hAnsi="Arial" w:cs="Arial"/>
          <w:sz w:val="18"/>
          <w:szCs w:val="18"/>
        </w:rPr>
        <w:t>-             Stukje in de nieuwsbrief</w:t>
      </w:r>
    </w:p>
    <w:p w14:paraId="1F1DB305" w14:textId="19E5DC69" w:rsidR="00DA7434" w:rsidRPr="00DA7434" w:rsidRDefault="002D55F5" w:rsidP="00DA7434">
      <w:pPr>
        <w:rPr>
          <w:rFonts w:ascii="Arial" w:hAnsi="Arial" w:cs="Arial"/>
          <w:sz w:val="18"/>
          <w:szCs w:val="18"/>
        </w:rPr>
      </w:pPr>
      <w:r>
        <w:rPr>
          <w:rFonts w:ascii="Arial" w:hAnsi="Arial" w:cs="Arial"/>
          <w:sz w:val="18"/>
          <w:szCs w:val="18"/>
        </w:rPr>
        <w:t>Er wordt een stukje geschreven door de oudergeleiding. Pauline maakt een kopje aan in de nieuwsbrief.</w:t>
      </w:r>
    </w:p>
    <w:p w14:paraId="679BD0A1" w14:textId="77777777" w:rsidR="00750553" w:rsidRPr="00750553" w:rsidRDefault="00750553" w:rsidP="00750553">
      <w:pPr>
        <w:rPr>
          <w:rFonts w:ascii="Arial" w:hAnsi="Arial" w:cs="Arial"/>
          <w:sz w:val="18"/>
          <w:szCs w:val="18"/>
        </w:rPr>
      </w:pPr>
      <w:r w:rsidRPr="00750553">
        <w:rPr>
          <w:rFonts w:ascii="Arial" w:hAnsi="Arial" w:cs="Arial"/>
          <w:sz w:val="18"/>
          <w:szCs w:val="18"/>
        </w:rPr>
        <w:t xml:space="preserve">       </w:t>
      </w:r>
    </w:p>
    <w:p w14:paraId="5F9FB08A" w14:textId="77777777" w:rsidR="00750553" w:rsidRPr="00750553" w:rsidRDefault="00750553" w:rsidP="00750553">
      <w:pPr>
        <w:rPr>
          <w:rFonts w:ascii="Arial" w:hAnsi="Arial" w:cs="Arial"/>
          <w:sz w:val="18"/>
          <w:szCs w:val="18"/>
        </w:rPr>
      </w:pPr>
      <w:r w:rsidRPr="00750553">
        <w:rPr>
          <w:rFonts w:ascii="Arial" w:hAnsi="Arial" w:cs="Arial"/>
          <w:sz w:val="18"/>
          <w:szCs w:val="18"/>
        </w:rPr>
        <w:t>8.</w:t>
      </w:r>
      <w:r w:rsidRPr="00750553">
        <w:rPr>
          <w:rFonts w:ascii="Arial" w:hAnsi="Arial" w:cs="Arial"/>
          <w:sz w:val="18"/>
          <w:szCs w:val="18"/>
        </w:rPr>
        <w:tab/>
        <w:t xml:space="preserve"> Datum volgende vergadering</w:t>
      </w:r>
    </w:p>
    <w:p w14:paraId="0C44883C" w14:textId="422863D8" w:rsidR="00750553" w:rsidRPr="00750553" w:rsidRDefault="002D55F5" w:rsidP="00750553">
      <w:pPr>
        <w:rPr>
          <w:rFonts w:ascii="Arial" w:hAnsi="Arial" w:cs="Arial"/>
          <w:sz w:val="18"/>
          <w:szCs w:val="18"/>
        </w:rPr>
      </w:pPr>
      <w:r>
        <w:rPr>
          <w:rFonts w:ascii="Arial" w:hAnsi="Arial" w:cs="Arial"/>
          <w:sz w:val="18"/>
          <w:szCs w:val="18"/>
        </w:rPr>
        <w:t>08-06-2020 om 20.00</w:t>
      </w:r>
    </w:p>
    <w:p w14:paraId="3C2B2111" w14:textId="77777777" w:rsidR="00750553" w:rsidRPr="00750553" w:rsidRDefault="00750553" w:rsidP="00750553">
      <w:pPr>
        <w:rPr>
          <w:rFonts w:ascii="Arial" w:hAnsi="Arial" w:cs="Arial"/>
          <w:sz w:val="18"/>
          <w:szCs w:val="18"/>
        </w:rPr>
      </w:pPr>
      <w:r w:rsidRPr="00750553">
        <w:rPr>
          <w:rFonts w:ascii="Arial" w:hAnsi="Arial" w:cs="Arial"/>
          <w:sz w:val="18"/>
          <w:szCs w:val="18"/>
        </w:rPr>
        <w:t>PAUZE</w:t>
      </w:r>
    </w:p>
    <w:p w14:paraId="6B291776" w14:textId="228B38C0" w:rsidR="00750553" w:rsidRPr="00750553" w:rsidRDefault="00750553" w:rsidP="00750553">
      <w:pPr>
        <w:rPr>
          <w:rFonts w:ascii="Arial" w:hAnsi="Arial" w:cs="Arial"/>
          <w:sz w:val="18"/>
          <w:szCs w:val="18"/>
        </w:rPr>
      </w:pPr>
      <w:r w:rsidRPr="00750553">
        <w:rPr>
          <w:rFonts w:ascii="Arial" w:hAnsi="Arial" w:cs="Arial"/>
          <w:sz w:val="18"/>
          <w:szCs w:val="18"/>
        </w:rPr>
        <w:t xml:space="preserve">    </w:t>
      </w:r>
    </w:p>
    <w:p w14:paraId="2275FF0F" w14:textId="77777777" w:rsidR="00750553" w:rsidRPr="00750553" w:rsidRDefault="00750553" w:rsidP="00750553">
      <w:pPr>
        <w:rPr>
          <w:rFonts w:ascii="Arial" w:hAnsi="Arial" w:cs="Arial"/>
          <w:sz w:val="18"/>
          <w:szCs w:val="18"/>
        </w:rPr>
      </w:pPr>
      <w:r w:rsidRPr="00750553">
        <w:rPr>
          <w:rFonts w:ascii="Arial" w:hAnsi="Arial" w:cs="Arial"/>
          <w:sz w:val="18"/>
          <w:szCs w:val="18"/>
        </w:rPr>
        <w:t xml:space="preserve">      - Notulen op de website zetten.</w:t>
      </w:r>
    </w:p>
    <w:p w14:paraId="57F84D5F" w14:textId="77777777" w:rsidR="00750553" w:rsidRPr="00750553" w:rsidRDefault="00750553" w:rsidP="00750553">
      <w:pPr>
        <w:rPr>
          <w:rFonts w:ascii="Arial" w:hAnsi="Arial" w:cs="Arial"/>
          <w:sz w:val="18"/>
          <w:szCs w:val="18"/>
        </w:rPr>
      </w:pPr>
      <w:r w:rsidRPr="00750553">
        <w:rPr>
          <w:rFonts w:ascii="Arial" w:hAnsi="Arial" w:cs="Arial"/>
          <w:sz w:val="18"/>
          <w:szCs w:val="18"/>
        </w:rPr>
        <w:t>9.</w:t>
      </w:r>
      <w:r w:rsidRPr="00750553">
        <w:rPr>
          <w:rFonts w:ascii="Arial" w:hAnsi="Arial" w:cs="Arial"/>
          <w:sz w:val="18"/>
          <w:szCs w:val="18"/>
        </w:rPr>
        <w:tab/>
        <w:t>Rondvraag</w:t>
      </w:r>
    </w:p>
    <w:p w14:paraId="6BBD230E" w14:textId="2C4DE95F" w:rsidR="00750553" w:rsidRPr="00750553" w:rsidRDefault="002D55F5" w:rsidP="00750553">
      <w:pPr>
        <w:rPr>
          <w:rFonts w:ascii="Arial" w:hAnsi="Arial" w:cs="Arial"/>
          <w:sz w:val="18"/>
          <w:szCs w:val="18"/>
        </w:rPr>
      </w:pPr>
      <w:r>
        <w:rPr>
          <w:rFonts w:ascii="Arial" w:hAnsi="Arial" w:cs="Arial"/>
          <w:sz w:val="18"/>
          <w:szCs w:val="18"/>
        </w:rPr>
        <w:t>Geen punten voor de rondvraag.</w:t>
      </w:r>
      <w:bookmarkStart w:id="1" w:name="_GoBack"/>
      <w:bookmarkEnd w:id="1"/>
    </w:p>
    <w:p w14:paraId="521BBE1D" w14:textId="51F6BF5B" w:rsidR="00DA7105" w:rsidRDefault="00750553" w:rsidP="00750553">
      <w:pPr>
        <w:rPr>
          <w:rFonts w:ascii="Arial" w:hAnsi="Arial" w:cs="Arial"/>
          <w:sz w:val="18"/>
          <w:szCs w:val="18"/>
        </w:rPr>
      </w:pPr>
      <w:r w:rsidRPr="00750553">
        <w:rPr>
          <w:rFonts w:ascii="Arial" w:hAnsi="Arial" w:cs="Arial"/>
          <w:sz w:val="18"/>
          <w:szCs w:val="18"/>
        </w:rPr>
        <w:t>10.</w:t>
      </w:r>
      <w:r w:rsidRPr="00750553">
        <w:rPr>
          <w:rFonts w:ascii="Arial" w:hAnsi="Arial" w:cs="Arial"/>
          <w:sz w:val="18"/>
          <w:szCs w:val="18"/>
        </w:rPr>
        <w:tab/>
        <w:t>Afsluiting</w:t>
      </w:r>
    </w:p>
    <w:p w14:paraId="5AE48A43" w14:textId="77777777" w:rsidR="00DA7105" w:rsidRDefault="00DA7105">
      <w:pPr>
        <w:rPr>
          <w:rFonts w:ascii="Arial" w:hAnsi="Arial" w:cs="Arial"/>
          <w:sz w:val="18"/>
          <w:szCs w:val="18"/>
        </w:rPr>
      </w:pPr>
    </w:p>
    <w:p w14:paraId="50F40DEB" w14:textId="77777777" w:rsidR="00DA7105" w:rsidRDefault="00DA7105">
      <w:pPr>
        <w:rPr>
          <w:rFonts w:ascii="Arial" w:hAnsi="Arial" w:cs="Arial"/>
          <w:sz w:val="18"/>
          <w:szCs w:val="18"/>
        </w:rPr>
      </w:pPr>
    </w:p>
    <w:p w14:paraId="77A52294" w14:textId="77777777" w:rsidR="00DA7105" w:rsidRPr="00A4249A" w:rsidRDefault="00DA7105" w:rsidP="00DA7105">
      <w:pPr>
        <w:rPr>
          <w:rFonts w:ascii="Arial" w:hAnsi="Arial" w:cs="Arial"/>
          <w:sz w:val="18"/>
          <w:szCs w:val="18"/>
        </w:rPr>
      </w:pPr>
    </w:p>
    <w:sectPr w:rsidR="00DA7105" w:rsidRPr="00A4249A" w:rsidSect="00A4249A">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7A43"/>
    <w:multiLevelType w:val="hybridMultilevel"/>
    <w:tmpl w:val="3D1CE370"/>
    <w:lvl w:ilvl="0" w:tplc="67687A96">
      <w:numFmt w:val="bullet"/>
      <w:lvlText w:val=""/>
      <w:lvlJc w:val="left"/>
      <w:pPr>
        <w:ind w:left="1080" w:hanging="360"/>
      </w:pPr>
      <w:rPr>
        <w:rFonts w:ascii="Symbol" w:eastAsiaTheme="minorEastAsia"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F90BC5"/>
    <w:multiLevelType w:val="hybridMultilevel"/>
    <w:tmpl w:val="A614C56C"/>
    <w:lvl w:ilvl="0" w:tplc="3A4A81A2">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D3161F"/>
    <w:multiLevelType w:val="hybridMultilevel"/>
    <w:tmpl w:val="BB3EB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347E66"/>
    <w:multiLevelType w:val="hybridMultilevel"/>
    <w:tmpl w:val="EC8C474A"/>
    <w:lvl w:ilvl="0" w:tplc="AD9A691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EF29B5"/>
    <w:multiLevelType w:val="hybridMultilevel"/>
    <w:tmpl w:val="766697E2"/>
    <w:lvl w:ilvl="0" w:tplc="162E30DA">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5C501D"/>
    <w:multiLevelType w:val="hybridMultilevel"/>
    <w:tmpl w:val="6B0868F2"/>
    <w:lvl w:ilvl="0" w:tplc="8AE013DE">
      <w:start w:val="1"/>
      <w:numFmt w:val="bullet"/>
      <w:lvlText w:val=""/>
      <w:lvlJc w:val="left"/>
      <w:pPr>
        <w:ind w:left="720" w:hanging="360"/>
      </w:pPr>
      <w:rPr>
        <w:rFonts w:ascii="Symbol" w:hAnsi="Symbol" w:hint="default"/>
      </w:rPr>
    </w:lvl>
    <w:lvl w:ilvl="1" w:tplc="8A2C1C6C">
      <w:start w:val="1"/>
      <w:numFmt w:val="bullet"/>
      <w:lvlText w:val="o"/>
      <w:lvlJc w:val="left"/>
      <w:pPr>
        <w:ind w:left="1440" w:hanging="360"/>
      </w:pPr>
      <w:rPr>
        <w:rFonts w:ascii="Courier New" w:hAnsi="Courier New" w:hint="default"/>
      </w:rPr>
    </w:lvl>
    <w:lvl w:ilvl="2" w:tplc="BCBAD3D8">
      <w:start w:val="1"/>
      <w:numFmt w:val="bullet"/>
      <w:lvlText w:val=""/>
      <w:lvlJc w:val="left"/>
      <w:pPr>
        <w:ind w:left="2160" w:hanging="360"/>
      </w:pPr>
      <w:rPr>
        <w:rFonts w:ascii="Wingdings" w:hAnsi="Wingdings" w:hint="default"/>
      </w:rPr>
    </w:lvl>
    <w:lvl w:ilvl="3" w:tplc="7E0ACC0C">
      <w:start w:val="1"/>
      <w:numFmt w:val="bullet"/>
      <w:lvlText w:val=""/>
      <w:lvlJc w:val="left"/>
      <w:pPr>
        <w:ind w:left="2880" w:hanging="360"/>
      </w:pPr>
      <w:rPr>
        <w:rFonts w:ascii="Symbol" w:hAnsi="Symbol" w:hint="default"/>
      </w:rPr>
    </w:lvl>
    <w:lvl w:ilvl="4" w:tplc="A7A00EA8">
      <w:start w:val="1"/>
      <w:numFmt w:val="bullet"/>
      <w:lvlText w:val="o"/>
      <w:lvlJc w:val="left"/>
      <w:pPr>
        <w:ind w:left="3600" w:hanging="360"/>
      </w:pPr>
      <w:rPr>
        <w:rFonts w:ascii="Courier New" w:hAnsi="Courier New" w:hint="default"/>
      </w:rPr>
    </w:lvl>
    <w:lvl w:ilvl="5" w:tplc="AB766DB8">
      <w:start w:val="1"/>
      <w:numFmt w:val="bullet"/>
      <w:lvlText w:val=""/>
      <w:lvlJc w:val="left"/>
      <w:pPr>
        <w:ind w:left="4320" w:hanging="360"/>
      </w:pPr>
      <w:rPr>
        <w:rFonts w:ascii="Wingdings" w:hAnsi="Wingdings" w:hint="default"/>
      </w:rPr>
    </w:lvl>
    <w:lvl w:ilvl="6" w:tplc="91AAC3CA">
      <w:start w:val="1"/>
      <w:numFmt w:val="bullet"/>
      <w:lvlText w:val=""/>
      <w:lvlJc w:val="left"/>
      <w:pPr>
        <w:ind w:left="5040" w:hanging="360"/>
      </w:pPr>
      <w:rPr>
        <w:rFonts w:ascii="Symbol" w:hAnsi="Symbol" w:hint="default"/>
      </w:rPr>
    </w:lvl>
    <w:lvl w:ilvl="7" w:tplc="98E8656C">
      <w:start w:val="1"/>
      <w:numFmt w:val="bullet"/>
      <w:lvlText w:val="o"/>
      <w:lvlJc w:val="left"/>
      <w:pPr>
        <w:ind w:left="5760" w:hanging="360"/>
      </w:pPr>
      <w:rPr>
        <w:rFonts w:ascii="Courier New" w:hAnsi="Courier New" w:hint="default"/>
      </w:rPr>
    </w:lvl>
    <w:lvl w:ilvl="8" w:tplc="6A2CAA2E">
      <w:start w:val="1"/>
      <w:numFmt w:val="bullet"/>
      <w:lvlText w:val=""/>
      <w:lvlJc w:val="left"/>
      <w:pPr>
        <w:ind w:left="6480" w:hanging="360"/>
      </w:pPr>
      <w:rPr>
        <w:rFonts w:ascii="Wingdings" w:hAnsi="Wingdings" w:hint="default"/>
      </w:rPr>
    </w:lvl>
  </w:abstractNum>
  <w:abstractNum w:abstractNumId="6" w15:restartNumberingAfterBreak="0">
    <w:nsid w:val="57435E94"/>
    <w:multiLevelType w:val="hybridMultilevel"/>
    <w:tmpl w:val="3A46DEB4"/>
    <w:lvl w:ilvl="0" w:tplc="AD9A691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9C090A"/>
    <w:multiLevelType w:val="hybridMultilevel"/>
    <w:tmpl w:val="A2C83F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285DA6"/>
    <w:multiLevelType w:val="hybridMultilevel"/>
    <w:tmpl w:val="C6009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2F6919"/>
    <w:multiLevelType w:val="hybridMultilevel"/>
    <w:tmpl w:val="6E460882"/>
    <w:lvl w:ilvl="0" w:tplc="C9C4E4F4">
      <w:start w:val="1"/>
      <w:numFmt w:val="bullet"/>
      <w:lvlText w:val=""/>
      <w:lvlJc w:val="left"/>
      <w:pPr>
        <w:ind w:left="720" w:hanging="360"/>
      </w:pPr>
      <w:rPr>
        <w:rFonts w:ascii="Symbol" w:hAnsi="Symbol" w:hint="default"/>
      </w:rPr>
    </w:lvl>
    <w:lvl w:ilvl="1" w:tplc="FB98ACBA">
      <w:start w:val="1"/>
      <w:numFmt w:val="bullet"/>
      <w:lvlText w:val="o"/>
      <w:lvlJc w:val="left"/>
      <w:pPr>
        <w:ind w:left="1440" w:hanging="360"/>
      </w:pPr>
      <w:rPr>
        <w:rFonts w:ascii="Courier New" w:hAnsi="Courier New" w:hint="default"/>
      </w:rPr>
    </w:lvl>
    <w:lvl w:ilvl="2" w:tplc="CFDA87C6">
      <w:start w:val="1"/>
      <w:numFmt w:val="bullet"/>
      <w:lvlText w:val=""/>
      <w:lvlJc w:val="left"/>
      <w:pPr>
        <w:ind w:left="2160" w:hanging="360"/>
      </w:pPr>
      <w:rPr>
        <w:rFonts w:ascii="Wingdings" w:hAnsi="Wingdings" w:hint="default"/>
      </w:rPr>
    </w:lvl>
    <w:lvl w:ilvl="3" w:tplc="3EFE02A2">
      <w:start w:val="1"/>
      <w:numFmt w:val="bullet"/>
      <w:lvlText w:val=""/>
      <w:lvlJc w:val="left"/>
      <w:pPr>
        <w:ind w:left="2880" w:hanging="360"/>
      </w:pPr>
      <w:rPr>
        <w:rFonts w:ascii="Symbol" w:hAnsi="Symbol" w:hint="default"/>
      </w:rPr>
    </w:lvl>
    <w:lvl w:ilvl="4" w:tplc="81C8336C">
      <w:start w:val="1"/>
      <w:numFmt w:val="bullet"/>
      <w:lvlText w:val="o"/>
      <w:lvlJc w:val="left"/>
      <w:pPr>
        <w:ind w:left="3600" w:hanging="360"/>
      </w:pPr>
      <w:rPr>
        <w:rFonts w:ascii="Courier New" w:hAnsi="Courier New" w:hint="default"/>
      </w:rPr>
    </w:lvl>
    <w:lvl w:ilvl="5" w:tplc="306AB864">
      <w:start w:val="1"/>
      <w:numFmt w:val="bullet"/>
      <w:lvlText w:val=""/>
      <w:lvlJc w:val="left"/>
      <w:pPr>
        <w:ind w:left="4320" w:hanging="360"/>
      </w:pPr>
      <w:rPr>
        <w:rFonts w:ascii="Wingdings" w:hAnsi="Wingdings" w:hint="default"/>
      </w:rPr>
    </w:lvl>
    <w:lvl w:ilvl="6" w:tplc="84623462">
      <w:start w:val="1"/>
      <w:numFmt w:val="bullet"/>
      <w:lvlText w:val=""/>
      <w:lvlJc w:val="left"/>
      <w:pPr>
        <w:ind w:left="5040" w:hanging="360"/>
      </w:pPr>
      <w:rPr>
        <w:rFonts w:ascii="Symbol" w:hAnsi="Symbol" w:hint="default"/>
      </w:rPr>
    </w:lvl>
    <w:lvl w:ilvl="7" w:tplc="0F98A32C">
      <w:start w:val="1"/>
      <w:numFmt w:val="bullet"/>
      <w:lvlText w:val="o"/>
      <w:lvlJc w:val="left"/>
      <w:pPr>
        <w:ind w:left="5760" w:hanging="360"/>
      </w:pPr>
      <w:rPr>
        <w:rFonts w:ascii="Courier New" w:hAnsi="Courier New" w:hint="default"/>
      </w:rPr>
    </w:lvl>
    <w:lvl w:ilvl="8" w:tplc="7F0A4184">
      <w:start w:val="1"/>
      <w:numFmt w:val="bullet"/>
      <w:lvlText w:val=""/>
      <w:lvlJc w:val="left"/>
      <w:pPr>
        <w:ind w:left="6480" w:hanging="360"/>
      </w:pPr>
      <w:rPr>
        <w:rFonts w:ascii="Wingdings" w:hAnsi="Wingdings" w:hint="default"/>
      </w:rPr>
    </w:lvl>
  </w:abstractNum>
  <w:abstractNum w:abstractNumId="10" w15:restartNumberingAfterBreak="0">
    <w:nsid w:val="6AB8564C"/>
    <w:multiLevelType w:val="multilevel"/>
    <w:tmpl w:val="F8B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292647"/>
    <w:multiLevelType w:val="hybridMultilevel"/>
    <w:tmpl w:val="375AE308"/>
    <w:lvl w:ilvl="0" w:tplc="6AF009D8">
      <w:start w:val="1"/>
      <w:numFmt w:val="bullet"/>
      <w:lvlText w:val=""/>
      <w:lvlJc w:val="left"/>
      <w:pPr>
        <w:ind w:left="720" w:hanging="360"/>
      </w:pPr>
      <w:rPr>
        <w:rFonts w:ascii="Symbol" w:hAnsi="Symbol" w:hint="default"/>
      </w:rPr>
    </w:lvl>
    <w:lvl w:ilvl="1" w:tplc="228EE7BC">
      <w:start w:val="1"/>
      <w:numFmt w:val="bullet"/>
      <w:lvlText w:val="o"/>
      <w:lvlJc w:val="left"/>
      <w:pPr>
        <w:ind w:left="1440" w:hanging="360"/>
      </w:pPr>
      <w:rPr>
        <w:rFonts w:ascii="Courier New" w:hAnsi="Courier New" w:hint="default"/>
      </w:rPr>
    </w:lvl>
    <w:lvl w:ilvl="2" w:tplc="DD825498">
      <w:start w:val="1"/>
      <w:numFmt w:val="bullet"/>
      <w:lvlText w:val=""/>
      <w:lvlJc w:val="left"/>
      <w:pPr>
        <w:ind w:left="2160" w:hanging="360"/>
      </w:pPr>
      <w:rPr>
        <w:rFonts w:ascii="Wingdings" w:hAnsi="Wingdings" w:hint="default"/>
      </w:rPr>
    </w:lvl>
    <w:lvl w:ilvl="3" w:tplc="A78AE3E2">
      <w:start w:val="1"/>
      <w:numFmt w:val="bullet"/>
      <w:lvlText w:val=""/>
      <w:lvlJc w:val="left"/>
      <w:pPr>
        <w:ind w:left="2880" w:hanging="360"/>
      </w:pPr>
      <w:rPr>
        <w:rFonts w:ascii="Symbol" w:hAnsi="Symbol" w:hint="default"/>
      </w:rPr>
    </w:lvl>
    <w:lvl w:ilvl="4" w:tplc="E29E52D0">
      <w:start w:val="1"/>
      <w:numFmt w:val="bullet"/>
      <w:lvlText w:val="o"/>
      <w:lvlJc w:val="left"/>
      <w:pPr>
        <w:ind w:left="3600" w:hanging="360"/>
      </w:pPr>
      <w:rPr>
        <w:rFonts w:ascii="Courier New" w:hAnsi="Courier New" w:hint="default"/>
      </w:rPr>
    </w:lvl>
    <w:lvl w:ilvl="5" w:tplc="8E0A87AA">
      <w:start w:val="1"/>
      <w:numFmt w:val="bullet"/>
      <w:lvlText w:val=""/>
      <w:lvlJc w:val="left"/>
      <w:pPr>
        <w:ind w:left="4320" w:hanging="360"/>
      </w:pPr>
      <w:rPr>
        <w:rFonts w:ascii="Wingdings" w:hAnsi="Wingdings" w:hint="default"/>
      </w:rPr>
    </w:lvl>
    <w:lvl w:ilvl="6" w:tplc="1D2ED6E6">
      <w:start w:val="1"/>
      <w:numFmt w:val="bullet"/>
      <w:lvlText w:val=""/>
      <w:lvlJc w:val="left"/>
      <w:pPr>
        <w:ind w:left="5040" w:hanging="360"/>
      </w:pPr>
      <w:rPr>
        <w:rFonts w:ascii="Symbol" w:hAnsi="Symbol" w:hint="default"/>
      </w:rPr>
    </w:lvl>
    <w:lvl w:ilvl="7" w:tplc="D0585150">
      <w:start w:val="1"/>
      <w:numFmt w:val="bullet"/>
      <w:lvlText w:val="o"/>
      <w:lvlJc w:val="left"/>
      <w:pPr>
        <w:ind w:left="5760" w:hanging="360"/>
      </w:pPr>
      <w:rPr>
        <w:rFonts w:ascii="Courier New" w:hAnsi="Courier New" w:hint="default"/>
      </w:rPr>
    </w:lvl>
    <w:lvl w:ilvl="8" w:tplc="FAE8397C">
      <w:start w:val="1"/>
      <w:numFmt w:val="bullet"/>
      <w:lvlText w:val=""/>
      <w:lvlJc w:val="left"/>
      <w:pPr>
        <w:ind w:left="6480" w:hanging="360"/>
      </w:pPr>
      <w:rPr>
        <w:rFonts w:ascii="Wingdings" w:hAnsi="Wingdings" w:hint="default"/>
      </w:rPr>
    </w:lvl>
  </w:abstractNum>
  <w:abstractNum w:abstractNumId="12" w15:restartNumberingAfterBreak="0">
    <w:nsid w:val="777B7B6F"/>
    <w:multiLevelType w:val="hybridMultilevel"/>
    <w:tmpl w:val="3F54E4CA"/>
    <w:lvl w:ilvl="0" w:tplc="A3C086B4">
      <w:start w:val="1"/>
      <w:numFmt w:val="bullet"/>
      <w:lvlText w:val=""/>
      <w:lvlJc w:val="left"/>
      <w:pPr>
        <w:ind w:left="720" w:hanging="360"/>
      </w:pPr>
      <w:rPr>
        <w:rFonts w:ascii="Symbol" w:hAnsi="Symbol" w:hint="default"/>
      </w:rPr>
    </w:lvl>
    <w:lvl w:ilvl="1" w:tplc="3EAA4E58">
      <w:start w:val="1"/>
      <w:numFmt w:val="bullet"/>
      <w:lvlText w:val="o"/>
      <w:lvlJc w:val="left"/>
      <w:pPr>
        <w:ind w:left="1440" w:hanging="360"/>
      </w:pPr>
      <w:rPr>
        <w:rFonts w:ascii="Courier New" w:hAnsi="Courier New" w:hint="default"/>
      </w:rPr>
    </w:lvl>
    <w:lvl w:ilvl="2" w:tplc="F6281BB6">
      <w:start w:val="1"/>
      <w:numFmt w:val="bullet"/>
      <w:lvlText w:val=""/>
      <w:lvlJc w:val="left"/>
      <w:pPr>
        <w:ind w:left="2160" w:hanging="360"/>
      </w:pPr>
      <w:rPr>
        <w:rFonts w:ascii="Wingdings" w:hAnsi="Wingdings" w:hint="default"/>
      </w:rPr>
    </w:lvl>
    <w:lvl w:ilvl="3" w:tplc="551EC23C">
      <w:start w:val="1"/>
      <w:numFmt w:val="bullet"/>
      <w:lvlText w:val=""/>
      <w:lvlJc w:val="left"/>
      <w:pPr>
        <w:ind w:left="2880" w:hanging="360"/>
      </w:pPr>
      <w:rPr>
        <w:rFonts w:ascii="Symbol" w:hAnsi="Symbol" w:hint="default"/>
      </w:rPr>
    </w:lvl>
    <w:lvl w:ilvl="4" w:tplc="E9DC3704">
      <w:start w:val="1"/>
      <w:numFmt w:val="bullet"/>
      <w:lvlText w:val="o"/>
      <w:lvlJc w:val="left"/>
      <w:pPr>
        <w:ind w:left="3600" w:hanging="360"/>
      </w:pPr>
      <w:rPr>
        <w:rFonts w:ascii="Courier New" w:hAnsi="Courier New" w:hint="default"/>
      </w:rPr>
    </w:lvl>
    <w:lvl w:ilvl="5" w:tplc="1EE49984">
      <w:start w:val="1"/>
      <w:numFmt w:val="bullet"/>
      <w:lvlText w:val=""/>
      <w:lvlJc w:val="left"/>
      <w:pPr>
        <w:ind w:left="4320" w:hanging="360"/>
      </w:pPr>
      <w:rPr>
        <w:rFonts w:ascii="Wingdings" w:hAnsi="Wingdings" w:hint="default"/>
      </w:rPr>
    </w:lvl>
    <w:lvl w:ilvl="6" w:tplc="EA2AE5AE">
      <w:start w:val="1"/>
      <w:numFmt w:val="bullet"/>
      <w:lvlText w:val=""/>
      <w:lvlJc w:val="left"/>
      <w:pPr>
        <w:ind w:left="5040" w:hanging="360"/>
      </w:pPr>
      <w:rPr>
        <w:rFonts w:ascii="Symbol" w:hAnsi="Symbol" w:hint="default"/>
      </w:rPr>
    </w:lvl>
    <w:lvl w:ilvl="7" w:tplc="04A6C202">
      <w:start w:val="1"/>
      <w:numFmt w:val="bullet"/>
      <w:lvlText w:val="o"/>
      <w:lvlJc w:val="left"/>
      <w:pPr>
        <w:ind w:left="5760" w:hanging="360"/>
      </w:pPr>
      <w:rPr>
        <w:rFonts w:ascii="Courier New" w:hAnsi="Courier New" w:hint="default"/>
      </w:rPr>
    </w:lvl>
    <w:lvl w:ilvl="8" w:tplc="561035BA">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5"/>
  </w:num>
  <w:num w:numId="5">
    <w:abstractNumId w:val="7"/>
  </w:num>
  <w:num w:numId="6">
    <w:abstractNumId w:val="6"/>
  </w:num>
  <w:num w:numId="7">
    <w:abstractNumId w:val="2"/>
  </w:num>
  <w:num w:numId="8">
    <w:abstractNumId w:val="3"/>
  </w:num>
  <w:num w:numId="9">
    <w:abstractNumId w:val="1"/>
  </w:num>
  <w:num w:numId="10">
    <w:abstractNumId w:val="0"/>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A5"/>
    <w:rsid w:val="00001732"/>
    <w:rsid w:val="00014EC3"/>
    <w:rsid w:val="0007578A"/>
    <w:rsid w:val="000B09EB"/>
    <w:rsid w:val="000B5DC4"/>
    <w:rsid w:val="000B6CD6"/>
    <w:rsid w:val="000C2C7D"/>
    <w:rsid w:val="000E2413"/>
    <w:rsid w:val="001177DC"/>
    <w:rsid w:val="00130CA4"/>
    <w:rsid w:val="00161EAF"/>
    <w:rsid w:val="0016505E"/>
    <w:rsid w:val="001A41B5"/>
    <w:rsid w:val="002460E1"/>
    <w:rsid w:val="002571D4"/>
    <w:rsid w:val="0027557C"/>
    <w:rsid w:val="002B1EEF"/>
    <w:rsid w:val="002D55F5"/>
    <w:rsid w:val="002D6F19"/>
    <w:rsid w:val="002E638F"/>
    <w:rsid w:val="002E7896"/>
    <w:rsid w:val="00300430"/>
    <w:rsid w:val="0030311A"/>
    <w:rsid w:val="00341A27"/>
    <w:rsid w:val="003431D1"/>
    <w:rsid w:val="00404ED0"/>
    <w:rsid w:val="004326C4"/>
    <w:rsid w:val="00447F02"/>
    <w:rsid w:val="00480706"/>
    <w:rsid w:val="004A645D"/>
    <w:rsid w:val="004B69B5"/>
    <w:rsid w:val="004D012F"/>
    <w:rsid w:val="00521E1A"/>
    <w:rsid w:val="00524910"/>
    <w:rsid w:val="005554F9"/>
    <w:rsid w:val="005916ED"/>
    <w:rsid w:val="005A72E6"/>
    <w:rsid w:val="005C09E5"/>
    <w:rsid w:val="005E2EEF"/>
    <w:rsid w:val="005E6AA3"/>
    <w:rsid w:val="006275DA"/>
    <w:rsid w:val="00670646"/>
    <w:rsid w:val="0068360D"/>
    <w:rsid w:val="006A2515"/>
    <w:rsid w:val="006D381E"/>
    <w:rsid w:val="00731326"/>
    <w:rsid w:val="00731E2A"/>
    <w:rsid w:val="00750553"/>
    <w:rsid w:val="00773639"/>
    <w:rsid w:val="00776E78"/>
    <w:rsid w:val="00777871"/>
    <w:rsid w:val="00782055"/>
    <w:rsid w:val="007B3E03"/>
    <w:rsid w:val="007C43EF"/>
    <w:rsid w:val="008035CC"/>
    <w:rsid w:val="00834873"/>
    <w:rsid w:val="00835872"/>
    <w:rsid w:val="00855BE0"/>
    <w:rsid w:val="008865A4"/>
    <w:rsid w:val="00886FB6"/>
    <w:rsid w:val="008A13CB"/>
    <w:rsid w:val="008B2455"/>
    <w:rsid w:val="008D63A5"/>
    <w:rsid w:val="008E68DD"/>
    <w:rsid w:val="0090007A"/>
    <w:rsid w:val="00914CE2"/>
    <w:rsid w:val="00932885"/>
    <w:rsid w:val="00973F1B"/>
    <w:rsid w:val="009C2C07"/>
    <w:rsid w:val="009D7464"/>
    <w:rsid w:val="00A34E5B"/>
    <w:rsid w:val="00A420AF"/>
    <w:rsid w:val="00A4249A"/>
    <w:rsid w:val="00A5040E"/>
    <w:rsid w:val="00A635A5"/>
    <w:rsid w:val="00A8143A"/>
    <w:rsid w:val="00AA0654"/>
    <w:rsid w:val="00AB6A2C"/>
    <w:rsid w:val="00AD722F"/>
    <w:rsid w:val="00AF3FA1"/>
    <w:rsid w:val="00B23372"/>
    <w:rsid w:val="00B304C7"/>
    <w:rsid w:val="00B3557D"/>
    <w:rsid w:val="00B412C8"/>
    <w:rsid w:val="00B46F7E"/>
    <w:rsid w:val="00BC1689"/>
    <w:rsid w:val="00BC5877"/>
    <w:rsid w:val="00C04103"/>
    <w:rsid w:val="00C072DE"/>
    <w:rsid w:val="00C41684"/>
    <w:rsid w:val="00C45361"/>
    <w:rsid w:val="00C9503F"/>
    <w:rsid w:val="00CC7829"/>
    <w:rsid w:val="00D11A0D"/>
    <w:rsid w:val="00D26E46"/>
    <w:rsid w:val="00D51714"/>
    <w:rsid w:val="00D869C4"/>
    <w:rsid w:val="00D86DAE"/>
    <w:rsid w:val="00DA61DD"/>
    <w:rsid w:val="00DA7105"/>
    <w:rsid w:val="00DA7434"/>
    <w:rsid w:val="00DB2A04"/>
    <w:rsid w:val="00DD1CC5"/>
    <w:rsid w:val="00E175D2"/>
    <w:rsid w:val="00E257A8"/>
    <w:rsid w:val="00E506DF"/>
    <w:rsid w:val="00E935BC"/>
    <w:rsid w:val="00E96D79"/>
    <w:rsid w:val="00EA0FE1"/>
    <w:rsid w:val="00EA4CE5"/>
    <w:rsid w:val="00EF1E37"/>
    <w:rsid w:val="00F32F69"/>
    <w:rsid w:val="00F453C0"/>
    <w:rsid w:val="00F628A3"/>
    <w:rsid w:val="00F86612"/>
    <w:rsid w:val="00FA7449"/>
    <w:rsid w:val="00FF5B65"/>
    <w:rsid w:val="14C64542"/>
    <w:rsid w:val="1C23A57F"/>
    <w:rsid w:val="1C49238B"/>
    <w:rsid w:val="1C9EC35C"/>
    <w:rsid w:val="1DCEA08F"/>
    <w:rsid w:val="2A8FB863"/>
    <w:rsid w:val="2C794D48"/>
    <w:rsid w:val="3265B04E"/>
    <w:rsid w:val="358FBA97"/>
    <w:rsid w:val="37CBDE0D"/>
    <w:rsid w:val="3E69B4C7"/>
    <w:rsid w:val="451DF9A0"/>
    <w:rsid w:val="45976714"/>
    <w:rsid w:val="46E233EC"/>
    <w:rsid w:val="4700CE2A"/>
    <w:rsid w:val="53D001A3"/>
    <w:rsid w:val="5A57CFC6"/>
    <w:rsid w:val="5FBE5A59"/>
    <w:rsid w:val="60EFA0ED"/>
    <w:rsid w:val="6B733BB9"/>
    <w:rsid w:val="6F8DD7A1"/>
    <w:rsid w:val="739AAB93"/>
    <w:rsid w:val="73E5A868"/>
    <w:rsid w:val="789F0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2803"/>
  <w15:docId w15:val="{A183F581-643E-44C2-8F1A-15F5F9E5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6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635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35A5"/>
    <w:rPr>
      <w:rFonts w:ascii="Tahoma" w:hAnsi="Tahoma" w:cs="Tahoma"/>
      <w:sz w:val="16"/>
      <w:szCs w:val="16"/>
    </w:rPr>
  </w:style>
  <w:style w:type="paragraph" w:styleId="Lijstalinea">
    <w:name w:val="List Paragraph"/>
    <w:basedOn w:val="Standaard"/>
    <w:uiPriority w:val="34"/>
    <w:qFormat/>
    <w:rsid w:val="00A635A5"/>
    <w:pPr>
      <w:ind w:left="720"/>
      <w:contextualSpacing/>
    </w:pPr>
  </w:style>
  <w:style w:type="character" w:styleId="Subtielebenadrukking">
    <w:name w:val="Subtle Emphasis"/>
    <w:basedOn w:val="Standaardalinea-lettertype"/>
    <w:uiPriority w:val="19"/>
    <w:qFormat/>
    <w:rsid w:val="00CC7829"/>
    <w:rPr>
      <w:i/>
      <w:iCs/>
      <w:color w:val="808080" w:themeColor="text1" w:themeTint="7F"/>
    </w:rPr>
  </w:style>
  <w:style w:type="paragraph" w:customStyle="1" w:styleId="paragraph">
    <w:name w:val="paragraph"/>
    <w:basedOn w:val="Standaard"/>
    <w:rsid w:val="00750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750553"/>
  </w:style>
  <w:style w:type="character" w:customStyle="1" w:styleId="eop">
    <w:name w:val="eop"/>
    <w:basedOn w:val="Standaardalinea-lettertype"/>
    <w:rsid w:val="0075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7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d01dfd-f460-4a38-9f12-3249ed442dcb">
      <UserInfo>
        <DisplayName>MR IKC De Wissel</DisplayName>
        <AccountId>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7C1A15F3B1C94B8A0E64BA0AA91698" ma:contentTypeVersion="12" ma:contentTypeDescription="Een nieuw document maken." ma:contentTypeScope="" ma:versionID="90e0c00eb19dae6cfc8636fb387d1338">
  <xsd:schema xmlns:xsd="http://www.w3.org/2001/XMLSchema" xmlns:xs="http://www.w3.org/2001/XMLSchema" xmlns:p="http://schemas.microsoft.com/office/2006/metadata/properties" xmlns:ns2="bd6b9dbf-cdd0-4c07-bac8-5e4fbef5e3a5" xmlns:ns3="65d01dfd-f460-4a38-9f12-3249ed442dcb" targetNamespace="http://schemas.microsoft.com/office/2006/metadata/properties" ma:root="true" ma:fieldsID="17fcba3e703ebc69af6735a949410034" ns2:_="" ns3:_="">
    <xsd:import namespace="bd6b9dbf-cdd0-4c07-bac8-5e4fbef5e3a5"/>
    <xsd:import namespace="65d01dfd-f460-4a38-9f12-3249ed442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9dbf-cdd0-4c07-bac8-5e4fbef5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01dfd-f460-4a38-9f12-3249ed442dc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1F57-7A5D-4DFF-A07B-F9A511FD3802}">
  <ds:schemaRefs>
    <ds:schemaRef ds:uri="http://schemas.microsoft.com/sharepoint/v3/contenttype/forms"/>
  </ds:schemaRefs>
</ds:datastoreItem>
</file>

<file path=customXml/itemProps2.xml><?xml version="1.0" encoding="utf-8"?>
<ds:datastoreItem xmlns:ds="http://schemas.openxmlformats.org/officeDocument/2006/customXml" ds:itemID="{7DA66945-3163-4278-A17E-D4FCA9E5C1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7B4102-AD1A-4B51-929A-3C175B4B258F}"/>
</file>

<file path=customXml/itemProps4.xml><?xml version="1.0" encoding="utf-8"?>
<ds:datastoreItem xmlns:ds="http://schemas.openxmlformats.org/officeDocument/2006/customXml" ds:itemID="{BDBC2CC6-AF35-4CBC-821C-6DF38FDE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691</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Vitens</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Wentink</dc:creator>
  <cp:lastModifiedBy>Daan van den Broek</cp:lastModifiedBy>
  <cp:revision>4</cp:revision>
  <cp:lastPrinted>2013-08-20T19:48:00Z</cp:lastPrinted>
  <dcterms:created xsi:type="dcterms:W3CDTF">2020-05-11T17:59:00Z</dcterms:created>
  <dcterms:modified xsi:type="dcterms:W3CDTF">2020-05-11T20:33:00Z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0x010100977C1A15F3B1C94B8A0E64BA0AA91698</vt:lpwstr>
  </property>
  <property fmtid="{D5CDD505-2E9C-101B-9397-08002B2CF9AE}" pid="3" name="Order">
    <vt:r8>230200</vt:r8>
  </property>
</Properties>
</file>